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674"/>
        <w:tblW w:w="154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7"/>
        <w:gridCol w:w="498"/>
        <w:gridCol w:w="2412"/>
        <w:gridCol w:w="1596"/>
        <w:gridCol w:w="1335"/>
        <w:gridCol w:w="5149"/>
      </w:tblGrid>
      <w:tr w:rsidR="00666EB6" w14:paraId="0073046C" w14:textId="77777777" w:rsidTr="4C7D23EF">
        <w:trPr>
          <w:trHeight w:val="1125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9C456B" w14:textId="77777777" w:rsidR="00666EB6" w:rsidRPr="00666EB6" w:rsidRDefault="00666EB6" w:rsidP="007530C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21FCE2B" w14:textId="3730487B" w:rsidR="00666EB6" w:rsidRPr="00581526" w:rsidRDefault="00666EB6" w:rsidP="5FBB9E98">
            <w:pPr>
              <w:jc w:val="center"/>
              <w:rPr>
                <w:b/>
                <w:bCs/>
                <w:sz w:val="52"/>
                <w:szCs w:val="52"/>
              </w:rPr>
            </w:pPr>
            <w:r w:rsidRPr="59024B01">
              <w:rPr>
                <w:b/>
                <w:bCs/>
                <w:sz w:val="52"/>
                <w:szCs w:val="52"/>
              </w:rPr>
              <w:t>Year</w:t>
            </w:r>
            <w:r w:rsidR="2DA7B4E7" w:rsidRPr="59024B01">
              <w:rPr>
                <w:b/>
                <w:bCs/>
                <w:sz w:val="52"/>
                <w:szCs w:val="52"/>
              </w:rPr>
              <w:t xml:space="preserve"> </w:t>
            </w:r>
            <w:r w:rsidR="31E7038B" w:rsidRPr="59024B01">
              <w:rPr>
                <w:b/>
                <w:bCs/>
                <w:sz w:val="52"/>
                <w:szCs w:val="52"/>
              </w:rPr>
              <w:t>2</w:t>
            </w:r>
          </w:p>
        </w:tc>
        <w:tc>
          <w:tcPr>
            <w:tcW w:w="45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353F94" w14:textId="23E4C131" w:rsidR="00666EB6" w:rsidRPr="00581526" w:rsidRDefault="2DA7B4E7" w:rsidP="2F1550F9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1289D56B" wp14:editId="0E3269E9">
                  <wp:extent cx="766264" cy="727113"/>
                  <wp:effectExtent l="0" t="0" r="0" b="0"/>
                  <wp:docPr id="15241163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264" cy="727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5F42" w14:textId="39AABEFF" w:rsidR="00714BCE" w:rsidRDefault="00CF4A13" w:rsidP="007530CA">
            <w:pPr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 xml:space="preserve">Summer </w:t>
            </w:r>
            <w:r w:rsidR="00EB58EC">
              <w:rPr>
                <w:b/>
                <w:bCs/>
                <w:sz w:val="48"/>
                <w:szCs w:val="48"/>
              </w:rPr>
              <w:t>2</w:t>
            </w:r>
          </w:p>
          <w:p w14:paraId="29DC3892" w14:textId="0524E281" w:rsidR="00666EB6" w:rsidRPr="00581526" w:rsidRDefault="00666EB6" w:rsidP="4C7D23EF">
            <w:pPr>
              <w:jc w:val="center"/>
              <w:rPr>
                <w:b/>
                <w:bCs/>
                <w:sz w:val="48"/>
                <w:szCs w:val="48"/>
              </w:rPr>
            </w:pPr>
          </w:p>
        </w:tc>
      </w:tr>
      <w:tr w:rsidR="00666EB6" w14:paraId="5E16F653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4C5E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English</w:t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A7A2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Core texts</w:t>
            </w:r>
          </w:p>
        </w:tc>
      </w:tr>
      <w:tr w:rsidR="00666EB6" w14:paraId="04A539A3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C16D" w14:textId="2BD8E4E0" w:rsidR="001C3660" w:rsidRPr="00157279" w:rsidRDefault="1EB53667" w:rsidP="31536A3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1536A35">
              <w:rPr>
                <w:rFonts w:ascii="Calibri" w:eastAsia="Calibri" w:hAnsi="Calibri" w:cs="Calibri"/>
                <w:color w:val="000000" w:themeColor="text1"/>
              </w:rPr>
              <w:t>In English, we are writing simple sentences, which includes a capital letter and full stop. We will be extending sentences</w:t>
            </w:r>
            <w:r w:rsidR="16EB1FCD" w:rsidRPr="31536A35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using ‘and’. </w:t>
            </w:r>
            <w:r w:rsidR="1530CA2B" w:rsidRPr="31536A35">
              <w:rPr>
                <w:rFonts w:ascii="Calibri" w:eastAsia="Calibri" w:hAnsi="Calibri" w:cs="Calibri"/>
                <w:color w:val="000000" w:themeColor="text1"/>
              </w:rPr>
              <w:t>We will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 identify nouns and adjectives</w:t>
            </w:r>
            <w:r w:rsidR="5171A8AB" w:rsidRPr="31536A35">
              <w:rPr>
                <w:rFonts w:ascii="Calibri" w:eastAsia="Calibri" w:hAnsi="Calibri" w:cs="Calibri"/>
                <w:color w:val="000000" w:themeColor="text1"/>
              </w:rPr>
              <w:t xml:space="preserve"> and use them to create noun phrases in our description writing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. We will read together </w:t>
            </w:r>
            <w:r w:rsidR="7C0BA9C0" w:rsidRPr="31536A35">
              <w:rPr>
                <w:rFonts w:ascii="Calibri" w:eastAsia="Calibri" w:hAnsi="Calibri" w:cs="Calibri"/>
                <w:color w:val="000000" w:themeColor="text1"/>
              </w:rPr>
              <w:t>a range of fiction and non-fiction texts in our reading lessons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. We will also have a </w:t>
            </w:r>
            <w:r w:rsidR="00F24FDB">
              <w:rPr>
                <w:rFonts w:ascii="Calibri" w:eastAsia="Calibri" w:hAnsi="Calibri" w:cs="Calibri"/>
                <w:color w:val="000000" w:themeColor="text1"/>
              </w:rPr>
              <w:t>spelling</w:t>
            </w:r>
            <w:r w:rsidR="10D89707" w:rsidRPr="31536A35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>lesson each day</w:t>
            </w:r>
            <w:r w:rsidR="705A1A6E" w:rsidRPr="31536A35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F24FDB">
              <w:rPr>
                <w:rFonts w:ascii="Calibri" w:eastAsia="Calibri" w:hAnsi="Calibri" w:cs="Calibri"/>
                <w:color w:val="000000" w:themeColor="text1"/>
              </w:rPr>
              <w:t xml:space="preserve">focusing on different 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which will help with our reading and </w:t>
            </w:r>
            <w:r w:rsidR="7D61119E" w:rsidRPr="31536A35">
              <w:rPr>
                <w:rFonts w:ascii="Calibri" w:eastAsia="Calibri" w:hAnsi="Calibri" w:cs="Calibri"/>
                <w:color w:val="000000" w:themeColor="text1"/>
              </w:rPr>
              <w:t>spelling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>.</w:t>
            </w:r>
            <w:r w:rsidR="000471B2">
              <w:rPr>
                <w:rFonts w:ascii="Calibri" w:eastAsia="Calibri" w:hAnsi="Calibri" w:cs="Calibri"/>
                <w:color w:val="000000" w:themeColor="text1"/>
              </w:rPr>
              <w:t xml:space="preserve"> We will</w:t>
            </w:r>
            <w:r w:rsidR="000471B2" w:rsidRPr="000471B2">
              <w:rPr>
                <w:rFonts w:ascii="Calibri" w:eastAsia="Calibri" w:hAnsi="Calibri" w:cs="Calibri"/>
                <w:color w:val="000000" w:themeColor="text1"/>
              </w:rPr>
              <w:t xml:space="preserve"> write narratives about personal experiences and those of others (real and fictional)</w:t>
            </w:r>
            <w:r w:rsidR="000471B2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DF9A" w14:textId="22B9B065" w:rsidR="00FA3B18" w:rsidRDefault="001C3660" w:rsidP="00FA3B18">
            <w:r>
              <w:t xml:space="preserve">Core Texts: </w:t>
            </w:r>
            <w:r w:rsidR="34CFD0E2">
              <w:t xml:space="preserve">  </w:t>
            </w:r>
            <w:r w:rsidR="00FA3B18"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  <w:p w14:paraId="3F038229" w14:textId="4958A4FD" w:rsidR="00666EB6" w:rsidRDefault="34CFD0E2" w:rsidP="00CF4A13">
            <w:r>
              <w:t xml:space="preserve"> </w:t>
            </w:r>
            <w:r w:rsidR="00EB58EC">
              <w:rPr>
                <w:noProof/>
              </w:rPr>
              <w:drawing>
                <wp:inline distT="0" distB="0" distL="0" distR="0" wp14:anchorId="426A8FBA" wp14:editId="572EC549">
                  <wp:extent cx="458493" cy="646981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875" cy="694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B58EC">
              <w:rPr>
                <w:rFonts w:ascii="Comic Sans MS" w:hAnsi="Comic Sans MS"/>
                <w:color w:val="000000"/>
                <w:sz w:val="32"/>
                <w:szCs w:val="32"/>
                <w:shd w:val="clear" w:color="auto" w:fill="FFFFFF"/>
                <w:lang w:val="en-US"/>
              </w:rPr>
              <w:br/>
            </w:r>
          </w:p>
        </w:tc>
      </w:tr>
      <w:tr w:rsidR="00666EB6" w14:paraId="3C41F9B5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D46B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DB2C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Number facts</w:t>
            </w:r>
          </w:p>
        </w:tc>
      </w:tr>
      <w:tr w:rsidR="00666EB6" w14:paraId="6388D83B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8837" w14:textId="16623595" w:rsidR="00F15570" w:rsidRDefault="00FA3B18" w:rsidP="00B103DA">
            <w:r>
              <w:rPr>
                <w:rFonts w:ascii="Calibri" w:eastAsia="Calibri" w:hAnsi="Calibri" w:cs="Calibri"/>
                <w:color w:val="000000" w:themeColor="text1"/>
              </w:rPr>
              <w:t>In Maths we will</w:t>
            </w:r>
            <w:r w:rsidR="00B103DA">
              <w:t xml:space="preserve"> be </w:t>
            </w:r>
            <w:r w:rsidR="00CF4A13">
              <w:t xml:space="preserve">looking at </w:t>
            </w:r>
            <w:r w:rsidR="00F15570">
              <w:t>statistics and i</w:t>
            </w:r>
            <w:r w:rsidR="00F15570" w:rsidRPr="00F15570">
              <w:t>nterpret</w:t>
            </w:r>
            <w:r w:rsidR="00F15570">
              <w:t>ing</w:t>
            </w:r>
            <w:r w:rsidR="00F15570" w:rsidRPr="00F15570">
              <w:t xml:space="preserve"> and construct</w:t>
            </w:r>
            <w:r w:rsidR="00F15570">
              <w:t>ing</w:t>
            </w:r>
            <w:r w:rsidR="00F15570" w:rsidRPr="00F15570">
              <w:t xml:space="preserve"> simple pictograms, tally charts, block diagrams and simple tables.  </w:t>
            </w:r>
            <w:r w:rsidR="00F15570">
              <w:t>We will look at fractions and e</w:t>
            </w:r>
            <w:r w:rsidR="00F15570" w:rsidRPr="00F15570">
              <w:t>xplor</w:t>
            </w:r>
            <w:r w:rsidR="00F15570">
              <w:t>e</w:t>
            </w:r>
            <w:r w:rsidR="00F15570" w:rsidRPr="00F15570">
              <w:t xml:space="preserve"> relationships between fractional parts and wholes</w:t>
            </w:r>
            <w:r w:rsidR="00F15570">
              <w:t>.</w:t>
            </w:r>
          </w:p>
          <w:p w14:paraId="6CB35475" w14:textId="68BE6A41" w:rsidR="00666EB6" w:rsidRPr="00F15570" w:rsidRDefault="00CF4A13" w:rsidP="00EF01A2">
            <w:r>
              <w:t xml:space="preserve">We will </w:t>
            </w:r>
            <w:r w:rsidR="008A0A1B">
              <w:t xml:space="preserve">be solving problems using addition and subtraction and </w:t>
            </w:r>
            <w:r w:rsidR="00F15570">
              <w:t>a</w:t>
            </w:r>
            <w:r w:rsidR="00F15570" w:rsidRPr="00F15570">
              <w:t>dd</w:t>
            </w:r>
            <w:r w:rsidR="00F15570">
              <w:t>ing</w:t>
            </w:r>
            <w:r w:rsidR="00F15570" w:rsidRPr="00F15570">
              <w:t>/subtract</w:t>
            </w:r>
            <w:r w:rsidR="00F15570">
              <w:t xml:space="preserve">ing </w:t>
            </w:r>
            <w:r w:rsidR="00F15570" w:rsidRPr="00F15570">
              <w:t>two 2-digit numbers; using inverse to check calculations</w:t>
            </w:r>
            <w:r w:rsidR="00F15570">
              <w:t>. We will also look at multiplication and division where we will be g</w:t>
            </w:r>
            <w:r w:rsidR="00F15570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rouping and sharing to solve problems</w:t>
            </w:r>
            <w:r w:rsidR="00F15570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.</w:t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F3E8" w14:textId="13A94EDF" w:rsidR="00666EB6" w:rsidRPr="00A85C93" w:rsidRDefault="00160938" w:rsidP="31536A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will be </w:t>
            </w:r>
            <w:r w:rsidR="004168A0" w:rsidRPr="004168A0">
              <w:rPr>
                <w:sz w:val="24"/>
                <w:szCs w:val="24"/>
              </w:rPr>
              <w:t>count</w:t>
            </w:r>
            <w:r w:rsidR="004168A0">
              <w:rPr>
                <w:sz w:val="24"/>
                <w:szCs w:val="24"/>
              </w:rPr>
              <w:t>ing</w:t>
            </w:r>
            <w:r w:rsidR="004168A0" w:rsidRPr="004168A0">
              <w:rPr>
                <w:sz w:val="24"/>
                <w:szCs w:val="24"/>
              </w:rPr>
              <w:t xml:space="preserve"> fluently in </w:t>
            </w:r>
            <w:r w:rsidR="00EB58EC">
              <w:rPr>
                <w:sz w:val="24"/>
                <w:szCs w:val="24"/>
              </w:rPr>
              <w:t>3s</w:t>
            </w:r>
            <w:r w:rsidR="004168A0" w:rsidRPr="004168A0">
              <w:rPr>
                <w:sz w:val="24"/>
                <w:szCs w:val="24"/>
              </w:rPr>
              <w:t xml:space="preserve"> forwards</w:t>
            </w:r>
            <w:r w:rsidR="00EB58EC">
              <w:rPr>
                <w:sz w:val="24"/>
                <w:szCs w:val="24"/>
              </w:rPr>
              <w:t>.</w:t>
            </w:r>
          </w:p>
        </w:tc>
      </w:tr>
      <w:tr w:rsidR="009274DD" w14:paraId="43AAD654" w14:textId="77777777" w:rsidTr="4C7D23EF">
        <w:tc>
          <w:tcPr>
            <w:tcW w:w="154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D6CB" w14:textId="6CA19467" w:rsidR="009274DD" w:rsidRPr="00A85C93" w:rsidRDefault="009274DD" w:rsidP="007530CA">
            <w:pPr>
              <w:jc w:val="center"/>
              <w:rPr>
                <w:b/>
                <w:bCs/>
                <w:sz w:val="24"/>
                <w:szCs w:val="24"/>
              </w:rPr>
            </w:pPr>
            <w:r w:rsidRPr="00666EB6">
              <w:rPr>
                <w:b/>
                <w:bCs/>
                <w:sz w:val="28"/>
                <w:szCs w:val="28"/>
              </w:rPr>
              <w:t>Science</w:t>
            </w:r>
          </w:p>
        </w:tc>
      </w:tr>
      <w:tr w:rsidR="009274DD" w14:paraId="4DFE9375" w14:textId="77777777" w:rsidTr="4C7D23EF">
        <w:tc>
          <w:tcPr>
            <w:tcW w:w="154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A73A" w14:textId="77777777" w:rsidR="006E66DC" w:rsidRDefault="3EDDAFEC" w:rsidP="31536A35">
            <w:pPr>
              <w:rPr>
                <w:sz w:val="24"/>
                <w:szCs w:val="24"/>
              </w:rPr>
            </w:pPr>
            <w:r w:rsidRPr="0031295A">
              <w:rPr>
                <w:sz w:val="24"/>
                <w:szCs w:val="24"/>
              </w:rPr>
              <w:t xml:space="preserve">In science, we will be looking at </w:t>
            </w:r>
            <w:r w:rsidR="006E66DC" w:rsidRPr="006E66DC">
              <w:rPr>
                <w:sz w:val="24"/>
                <w:szCs w:val="24"/>
              </w:rPr>
              <w:t>Living Things and their Habitat</w:t>
            </w:r>
            <w:r w:rsidR="006E66DC">
              <w:rPr>
                <w:sz w:val="24"/>
                <w:szCs w:val="24"/>
              </w:rPr>
              <w:t>s.</w:t>
            </w:r>
          </w:p>
          <w:p w14:paraId="57A77349" w14:textId="1483DAB9" w:rsidR="009274DD" w:rsidRPr="0031295A" w:rsidRDefault="000471B2" w:rsidP="31536A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will be</w:t>
            </w:r>
            <w:r w:rsidR="006E66DC">
              <w:rPr>
                <w:sz w:val="24"/>
                <w:szCs w:val="24"/>
              </w:rPr>
              <w:t xml:space="preserve"> identifying </w:t>
            </w:r>
            <w:r w:rsidR="006E66DC" w:rsidRPr="006E66DC">
              <w:rPr>
                <w:sz w:val="24"/>
                <w:szCs w:val="24"/>
              </w:rPr>
              <w:t>and nam</w:t>
            </w:r>
            <w:r w:rsidR="006E66DC">
              <w:rPr>
                <w:sz w:val="24"/>
                <w:szCs w:val="24"/>
              </w:rPr>
              <w:t>ing</w:t>
            </w:r>
            <w:r w:rsidR="006E66DC" w:rsidRPr="006E66DC">
              <w:rPr>
                <w:sz w:val="24"/>
                <w:szCs w:val="24"/>
              </w:rPr>
              <w:t xml:space="preserve"> a variety of plants and animals in their habitats including microhabitats.</w:t>
            </w:r>
          </w:p>
        </w:tc>
      </w:tr>
      <w:tr w:rsidR="007530CA" w14:paraId="1E96228B" w14:textId="717FB961" w:rsidTr="4C7D23EF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0A54" w14:textId="533D45E0" w:rsidR="007530CA" w:rsidRPr="00666EB6" w:rsidRDefault="006E66DC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B201" w14:textId="55554B1E" w:rsidR="007530CA" w:rsidRPr="00666EB6" w:rsidRDefault="0031295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Art</w:t>
            </w:r>
            <w:r w:rsidR="00B103DA">
              <w:rPr>
                <w:b/>
                <w:bCs/>
                <w:sz w:val="28"/>
                <w:szCs w:val="28"/>
              </w:rPr>
              <w:t>/Design &amp; Technology</w:t>
            </w:r>
          </w:p>
        </w:tc>
      </w:tr>
      <w:tr w:rsidR="007530CA" w14:paraId="70089EFD" w14:textId="77777777" w:rsidTr="006E66DC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A67B0A" w14:textId="532DBD27" w:rsidR="006E66DC" w:rsidRDefault="006E66DC" w:rsidP="006E66DC">
            <w:pPr>
              <w:rPr>
                <w:sz w:val="24"/>
                <w:szCs w:val="24"/>
              </w:rPr>
            </w:pPr>
            <w:r w:rsidRPr="006E66DC">
              <w:rPr>
                <w:sz w:val="24"/>
                <w:szCs w:val="24"/>
              </w:rPr>
              <w:t>Comparison study</w:t>
            </w:r>
            <w:r>
              <w:rPr>
                <w:sz w:val="24"/>
                <w:szCs w:val="24"/>
              </w:rPr>
              <w:t xml:space="preserve"> of </w:t>
            </w:r>
            <w:r w:rsidRPr="006E66DC">
              <w:rPr>
                <w:sz w:val="24"/>
                <w:szCs w:val="24"/>
              </w:rPr>
              <w:t>Ethiopia</w:t>
            </w:r>
          </w:p>
          <w:p w14:paraId="2DB4D74E" w14:textId="7A68A5BB" w:rsidR="007530CA" w:rsidRPr="00CC3D53" w:rsidRDefault="007530CA" w:rsidP="31536A35">
            <w:pPr>
              <w:rPr>
                <w:sz w:val="24"/>
                <w:szCs w:val="24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B4D12" w14:textId="0E989861" w:rsidR="006E66DC" w:rsidRPr="006E66DC" w:rsidRDefault="006E66DC" w:rsidP="006E66DC">
            <w:r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>In D&amp;T we will be making f</w:t>
            </w:r>
            <w:r w:rsidRPr="006E66DC"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>ree standing structures (Lighthouses</w:t>
            </w:r>
            <w:r w:rsidRPr="006E66DC"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>)</w:t>
            </w:r>
          </w:p>
          <w:p w14:paraId="0383BD7A" w14:textId="054CEC3A" w:rsidR="007530CA" w:rsidRPr="00A85C93" w:rsidRDefault="00A128C5" w:rsidP="31536A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Art we will be making sculptures - </w:t>
            </w:r>
            <w:r w:rsidRPr="00A128C5">
              <w:rPr>
                <w:sz w:val="24"/>
                <w:szCs w:val="24"/>
              </w:rPr>
              <w:t>Transform</w:t>
            </w:r>
            <w:r>
              <w:rPr>
                <w:sz w:val="24"/>
                <w:szCs w:val="24"/>
              </w:rPr>
              <w:t>ing</w:t>
            </w:r>
            <w:r w:rsidRPr="00A128C5">
              <w:rPr>
                <w:sz w:val="24"/>
                <w:szCs w:val="24"/>
              </w:rPr>
              <w:t xml:space="preserve"> found objects into sculpture</w:t>
            </w:r>
            <w:r>
              <w:rPr>
                <w:sz w:val="24"/>
                <w:szCs w:val="24"/>
              </w:rPr>
              <w:t>.</w:t>
            </w:r>
          </w:p>
        </w:tc>
      </w:tr>
      <w:tr w:rsidR="007530CA" w14:paraId="54E958FC" w14:textId="77777777" w:rsidTr="4C7D23EF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53BD" w14:textId="77777777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Physical Education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DBAC" w14:textId="6354AFA6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Computing</w:t>
            </w:r>
          </w:p>
        </w:tc>
      </w:tr>
      <w:tr w:rsidR="007530CA" w14:paraId="40A2B023" w14:textId="77777777" w:rsidTr="4C7D23EF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9F1D" w14:textId="16DB6970" w:rsidR="00A74369" w:rsidRPr="00290B67" w:rsidRDefault="006E66DC" w:rsidP="00A74369">
            <w:r>
              <w:rPr>
                <w:sz w:val="28"/>
                <w:szCs w:val="28"/>
              </w:rPr>
              <w:t>Striking &amp; Fielding - HTCS</w:t>
            </w:r>
          </w:p>
          <w:p w14:paraId="4F036ABB" w14:textId="6F701EA8" w:rsidR="007530CA" w:rsidRPr="00666EB6" w:rsidRDefault="007530CA" w:rsidP="31536A35">
            <w:pPr>
              <w:rPr>
                <w:sz w:val="28"/>
                <w:szCs w:val="28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E032" w14:textId="6248D330" w:rsidR="007530CA" w:rsidRPr="00F15570" w:rsidRDefault="00B103DA" w:rsidP="00F15570">
            <w:pPr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0F15570">
              <w:rPr>
                <w:sz w:val="20"/>
                <w:szCs w:val="20"/>
              </w:rPr>
              <w:t>We will be learning about</w:t>
            </w:r>
            <w:r w:rsidR="000471B2" w:rsidRPr="00F15570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="00F15570" w:rsidRPr="00F15570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Programming quizzes</w:t>
            </w:r>
            <w:r w:rsidR="00F15570" w:rsidRPr="00F15570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. We will be d</w:t>
            </w:r>
            <w:r w:rsidR="00F15570" w:rsidRPr="00F15570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esigning algorithms and programs that use events to trigger sequences of code to make an interactive quiz.</w:t>
            </w:r>
          </w:p>
        </w:tc>
      </w:tr>
      <w:tr w:rsidR="007530CA" w14:paraId="3DDC98C5" w14:textId="77777777" w:rsidTr="4C7D23EF">
        <w:tc>
          <w:tcPr>
            <w:tcW w:w="4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FD9D" w14:textId="4D84B3E8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Personal, Health, Social Education and Relationships and Sex Education</w:t>
            </w:r>
          </w:p>
        </w:tc>
        <w:tc>
          <w:tcPr>
            <w:tcW w:w="5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A04D" w14:textId="77777777" w:rsidR="007530CA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Religious Education</w:t>
            </w:r>
          </w:p>
          <w:p w14:paraId="4A4D5424" w14:textId="74B2043D" w:rsidR="00A74369" w:rsidRPr="00666EB6" w:rsidRDefault="00A74369" w:rsidP="007530C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B655" w14:textId="77777777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Music</w:t>
            </w:r>
          </w:p>
        </w:tc>
      </w:tr>
      <w:tr w:rsidR="007530CA" w14:paraId="379234AD" w14:textId="77777777" w:rsidTr="006E66DC">
        <w:tc>
          <w:tcPr>
            <w:tcW w:w="4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A790" w14:textId="7D362EF7" w:rsidR="007530CA" w:rsidRPr="00666EB6" w:rsidRDefault="006E66DC" w:rsidP="31536A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Changing Me</w:t>
            </w:r>
          </w:p>
        </w:tc>
        <w:tc>
          <w:tcPr>
            <w:tcW w:w="5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94F7" w14:textId="0BC42051" w:rsidR="000471B2" w:rsidRPr="000471B2" w:rsidRDefault="006E66DC" w:rsidP="000471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 Hilda</w:t>
            </w:r>
            <w:r w:rsidR="000471B2">
              <w:rPr>
                <w:sz w:val="24"/>
                <w:szCs w:val="24"/>
              </w:rPr>
              <w:t>:</w:t>
            </w:r>
          </w:p>
          <w:p w14:paraId="78E01447" w14:textId="337D95D2" w:rsidR="007530CA" w:rsidRPr="00A85C93" w:rsidRDefault="006E66DC" w:rsidP="000471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will look at </w:t>
            </w:r>
            <w:r w:rsidRPr="006E66DC">
              <w:rPr>
                <w:sz w:val="24"/>
                <w:szCs w:val="24"/>
              </w:rPr>
              <w:t xml:space="preserve">St Hilda’s Christian faith </w:t>
            </w:r>
            <w:r>
              <w:rPr>
                <w:sz w:val="24"/>
                <w:szCs w:val="24"/>
              </w:rPr>
              <w:t xml:space="preserve">and how it </w:t>
            </w:r>
            <w:r w:rsidRPr="006E66DC">
              <w:rPr>
                <w:sz w:val="24"/>
                <w:szCs w:val="24"/>
              </w:rPr>
              <w:t xml:space="preserve">affected her values, </w:t>
            </w:r>
            <w:proofErr w:type="gramStart"/>
            <w:r w:rsidRPr="006E66DC">
              <w:rPr>
                <w:sz w:val="24"/>
                <w:szCs w:val="24"/>
              </w:rPr>
              <w:t>practices</w:t>
            </w:r>
            <w:proofErr w:type="gramEnd"/>
            <w:r w:rsidRPr="006E66DC">
              <w:rPr>
                <w:sz w:val="24"/>
                <w:szCs w:val="24"/>
              </w:rPr>
              <w:t xml:space="preserve"> and actions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6E73F" w14:textId="6EB6620E" w:rsidR="007530CA" w:rsidRPr="006E66DC" w:rsidRDefault="006E66DC" w:rsidP="006E66DC">
            <w:r w:rsidRPr="006E66DC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  <w:lang w:val="en-US"/>
              </w:rPr>
              <w:t>Tuned Percussion instruments</w:t>
            </w:r>
            <w:r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  <w:lang w:val="en-US"/>
              </w:rPr>
              <w:t xml:space="preserve"> - </w:t>
            </w:r>
            <w:r>
              <w:rPr>
                <w:sz w:val="24"/>
                <w:szCs w:val="24"/>
              </w:rPr>
              <w:t>TVMS Service</w:t>
            </w:r>
          </w:p>
        </w:tc>
      </w:tr>
    </w:tbl>
    <w:p w14:paraId="1BEB97B1" w14:textId="77777777" w:rsidR="00A76B6F" w:rsidRDefault="00A76B6F"/>
    <w:sectPr w:rsidR="00A76B6F" w:rsidSect="00666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DEC"/>
    <w:rsid w:val="000471B2"/>
    <w:rsid w:val="00157279"/>
    <w:rsid w:val="00160938"/>
    <w:rsid w:val="00172624"/>
    <w:rsid w:val="001A5583"/>
    <w:rsid w:val="001C3660"/>
    <w:rsid w:val="0031295A"/>
    <w:rsid w:val="003148B1"/>
    <w:rsid w:val="003B2DEC"/>
    <w:rsid w:val="004168A0"/>
    <w:rsid w:val="00515051"/>
    <w:rsid w:val="00581526"/>
    <w:rsid w:val="00666EB6"/>
    <w:rsid w:val="006E66DC"/>
    <w:rsid w:val="00714BCE"/>
    <w:rsid w:val="007530CA"/>
    <w:rsid w:val="007615CF"/>
    <w:rsid w:val="008A0A1B"/>
    <w:rsid w:val="009274DD"/>
    <w:rsid w:val="00A128C5"/>
    <w:rsid w:val="00A73B10"/>
    <w:rsid w:val="00A74369"/>
    <w:rsid w:val="00A76B6F"/>
    <w:rsid w:val="00A85C93"/>
    <w:rsid w:val="00B103DA"/>
    <w:rsid w:val="00C546E1"/>
    <w:rsid w:val="00CC3D53"/>
    <w:rsid w:val="00CF4A13"/>
    <w:rsid w:val="00DB6513"/>
    <w:rsid w:val="00EB58EC"/>
    <w:rsid w:val="00EF01A2"/>
    <w:rsid w:val="00F15570"/>
    <w:rsid w:val="00F24FDB"/>
    <w:rsid w:val="00F33599"/>
    <w:rsid w:val="00FA3B18"/>
    <w:rsid w:val="00FD38DC"/>
    <w:rsid w:val="013736CF"/>
    <w:rsid w:val="0186422A"/>
    <w:rsid w:val="0186F22F"/>
    <w:rsid w:val="024ADC70"/>
    <w:rsid w:val="02CA9D1B"/>
    <w:rsid w:val="03381D31"/>
    <w:rsid w:val="03BAC676"/>
    <w:rsid w:val="03ECA22D"/>
    <w:rsid w:val="080FDFB0"/>
    <w:rsid w:val="0CD0069C"/>
    <w:rsid w:val="10D89707"/>
    <w:rsid w:val="113D2118"/>
    <w:rsid w:val="12C98235"/>
    <w:rsid w:val="1530CA2B"/>
    <w:rsid w:val="158C5D6F"/>
    <w:rsid w:val="16EB1FCD"/>
    <w:rsid w:val="16F8B764"/>
    <w:rsid w:val="1CF49F57"/>
    <w:rsid w:val="1EB53667"/>
    <w:rsid w:val="27D94C9A"/>
    <w:rsid w:val="286DFBE6"/>
    <w:rsid w:val="28D09397"/>
    <w:rsid w:val="29625674"/>
    <w:rsid w:val="2DA7B4E7"/>
    <w:rsid w:val="2E84F6BB"/>
    <w:rsid w:val="2F1550F9"/>
    <w:rsid w:val="2FF83028"/>
    <w:rsid w:val="301FA10F"/>
    <w:rsid w:val="31536A35"/>
    <w:rsid w:val="31E7038B"/>
    <w:rsid w:val="32A53AFC"/>
    <w:rsid w:val="33036879"/>
    <w:rsid w:val="34CFD0E2"/>
    <w:rsid w:val="3CDFFDB4"/>
    <w:rsid w:val="3EDDAFEC"/>
    <w:rsid w:val="427C3DF1"/>
    <w:rsid w:val="4C7D23EF"/>
    <w:rsid w:val="50853C8A"/>
    <w:rsid w:val="5171A8AB"/>
    <w:rsid w:val="57C35FFB"/>
    <w:rsid w:val="59024B01"/>
    <w:rsid w:val="5914A5DD"/>
    <w:rsid w:val="5C1C596C"/>
    <w:rsid w:val="5C47ACC1"/>
    <w:rsid w:val="5F29CAAD"/>
    <w:rsid w:val="5FBB9E98"/>
    <w:rsid w:val="60A379FF"/>
    <w:rsid w:val="674BB784"/>
    <w:rsid w:val="67E94809"/>
    <w:rsid w:val="696D2E32"/>
    <w:rsid w:val="6B8B298E"/>
    <w:rsid w:val="6C8ED3A6"/>
    <w:rsid w:val="6D14BDD3"/>
    <w:rsid w:val="6E3096C9"/>
    <w:rsid w:val="705A1A6E"/>
    <w:rsid w:val="725A7AFC"/>
    <w:rsid w:val="759DBC3E"/>
    <w:rsid w:val="76606459"/>
    <w:rsid w:val="7C0BA9C0"/>
    <w:rsid w:val="7D61119E"/>
    <w:rsid w:val="7E4F9BF2"/>
    <w:rsid w:val="7F07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9EF43"/>
  <w15:chartTrackingRefBased/>
  <w15:docId w15:val="{3A7DF5F1-FFC7-4E50-9CD9-A27BBA383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2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3148B1"/>
  </w:style>
  <w:style w:type="character" w:customStyle="1" w:styleId="eop">
    <w:name w:val="eop"/>
    <w:basedOn w:val="DefaultParagraphFont"/>
    <w:rsid w:val="003148B1"/>
  </w:style>
  <w:style w:type="character" w:customStyle="1" w:styleId="scxw132589396">
    <w:name w:val="scxw132589396"/>
    <w:basedOn w:val="DefaultParagraphFont"/>
    <w:rsid w:val="003148B1"/>
  </w:style>
  <w:style w:type="character" w:customStyle="1" w:styleId="wacimagecontainer">
    <w:name w:val="wacimagecontainer"/>
    <w:basedOn w:val="DefaultParagraphFont"/>
    <w:rsid w:val="00F24F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4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0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5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C1629DD3515542BC1CD9F67BBF029A" ma:contentTypeVersion="22" ma:contentTypeDescription="Create a new document." ma:contentTypeScope="" ma:versionID="9a512d81a95054ac3d4a3e60b5b3f854">
  <xsd:schema xmlns:xsd="http://www.w3.org/2001/XMLSchema" xmlns:xs="http://www.w3.org/2001/XMLSchema" xmlns:p="http://schemas.microsoft.com/office/2006/metadata/properties" xmlns:ns2="692b44f5-1f63-48a1-81a2-341f1e88777d" xmlns:ns3="0ed8b7f3-a958-4ab3-95a7-e8be8d271ad0" targetNamespace="http://schemas.microsoft.com/office/2006/metadata/properties" ma:root="true" ma:fieldsID="6c15744d60d818165bf8d9d5f44b0ffe" ns2:_="" ns3:_="">
    <xsd:import namespace="692b44f5-1f63-48a1-81a2-341f1e88777d"/>
    <xsd:import namespace="0ed8b7f3-a958-4ab3-95a7-e8be8d271a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b44f5-1f63-48a1-81a2-341f1e887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8b7f3-a958-4ab3-95a7-e8be8d271ad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6c20ec-3d5c-485b-8970-7841bbb31ee6}" ma:internalName="TaxCatchAll" ma:showField="CatchAllData" ma:web="0ed8b7f3-a958-4ab3-95a7-e8be8d271a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2b44f5-1f63-48a1-81a2-341f1e88777d">
      <Terms xmlns="http://schemas.microsoft.com/office/infopath/2007/PartnerControls"/>
    </lcf76f155ced4ddcb4097134ff3c332f>
    <TaxCatchAll xmlns="0ed8b7f3-a958-4ab3-95a7-e8be8d271ad0" xsi:nil="true"/>
  </documentManagement>
</p:properties>
</file>

<file path=customXml/itemProps1.xml><?xml version="1.0" encoding="utf-8"?>
<ds:datastoreItem xmlns:ds="http://schemas.openxmlformats.org/officeDocument/2006/customXml" ds:itemID="{46C7EDAE-D17C-4DBC-A7C2-E281C6EFF0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2b44f5-1f63-48a1-81a2-341f1e88777d"/>
    <ds:schemaRef ds:uri="0ed8b7f3-a958-4ab3-95a7-e8be8d271a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C30375-974E-49A6-A76C-EC9B6C2DB9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52399E-C844-4281-9360-51F83A3D9580}">
  <ds:schemaRefs>
    <ds:schemaRef ds:uri="http://schemas.microsoft.com/office/2006/metadata/properties"/>
    <ds:schemaRef ds:uri="http://schemas.microsoft.com/office/infopath/2007/PartnerControls"/>
    <ds:schemaRef ds:uri="692b44f5-1f63-48a1-81a2-341f1e88777d"/>
    <ds:schemaRef ds:uri="0ed8b7f3-a958-4ab3-95a7-e8be8d271a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Kashouris</dc:creator>
  <cp:keywords/>
  <dc:description/>
  <cp:lastModifiedBy>Martin, K</cp:lastModifiedBy>
  <cp:revision>5</cp:revision>
  <cp:lastPrinted>2024-09-04T06:47:00Z</cp:lastPrinted>
  <dcterms:created xsi:type="dcterms:W3CDTF">2025-06-02T19:07:00Z</dcterms:created>
  <dcterms:modified xsi:type="dcterms:W3CDTF">2025-06-02T19:25:00Z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0x010100CFC1629DD3515542BC1CD9F67BBF029A</vt:lpwstr>
  </property>
  <property fmtid="{D5CDD505-2E9C-101B-9397-08002B2CF9AE}" pid="3" name="MediaServiceImageTags">
    <vt:lpwstr/>
  </property>
</Properties>
</file>