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593"/>
        <w:tblW w:w="22108" w:type="dxa"/>
        <w:tblLook w:val="04A0" w:firstRow="1" w:lastRow="0" w:firstColumn="1" w:lastColumn="0" w:noHBand="0" w:noVBand="1"/>
      </w:tblPr>
      <w:tblGrid>
        <w:gridCol w:w="1070"/>
        <w:gridCol w:w="2611"/>
        <w:gridCol w:w="2226"/>
        <w:gridCol w:w="2098"/>
        <w:gridCol w:w="4464"/>
        <w:gridCol w:w="2272"/>
        <w:gridCol w:w="3824"/>
        <w:gridCol w:w="218"/>
        <w:gridCol w:w="3325"/>
      </w:tblGrid>
      <w:tr w:rsidR="00E5518A" w14:paraId="603B1CD5" w14:textId="77777777" w:rsidTr="00243C10">
        <w:trPr>
          <w:trHeight w:val="705"/>
        </w:trPr>
        <w:tc>
          <w:tcPr>
            <w:tcW w:w="1070" w:type="dxa"/>
            <w:shd w:val="clear" w:color="auto" w:fill="2E74B5" w:themeFill="accent1" w:themeFillShade="BF"/>
            <w:vAlign w:val="center"/>
          </w:tcPr>
          <w:p w14:paraId="33926414" w14:textId="5C161F65" w:rsidR="00E5518A" w:rsidRDefault="00E5518A" w:rsidP="00653735">
            <w:pPr>
              <w:ind w:left="720" w:hanging="720"/>
              <w:rPr>
                <w:sz w:val="24"/>
                <w:szCs w:val="24"/>
              </w:rPr>
            </w:pPr>
          </w:p>
        </w:tc>
        <w:tc>
          <w:tcPr>
            <w:tcW w:w="6935" w:type="dxa"/>
            <w:gridSpan w:val="3"/>
            <w:shd w:val="clear" w:color="auto" w:fill="2E74B5" w:themeFill="accent1" w:themeFillShade="BF"/>
            <w:vAlign w:val="center"/>
          </w:tcPr>
          <w:p w14:paraId="75159C72" w14:textId="738467C6" w:rsidR="00E5518A" w:rsidRDefault="00E5518A" w:rsidP="00653735">
            <w:pPr>
              <w:ind w:left="720" w:hanging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Autumn </w:t>
            </w:r>
          </w:p>
        </w:tc>
        <w:tc>
          <w:tcPr>
            <w:tcW w:w="6736" w:type="dxa"/>
            <w:gridSpan w:val="2"/>
            <w:shd w:val="clear" w:color="auto" w:fill="2E74B5" w:themeFill="accent1" w:themeFillShade="BF"/>
            <w:vAlign w:val="center"/>
          </w:tcPr>
          <w:p w14:paraId="74AE1A6E" w14:textId="3C0709F4" w:rsidR="00E5518A" w:rsidRDefault="00E5518A" w:rsidP="00653735">
            <w:pPr>
              <w:ind w:left="720" w:hanging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Spring </w:t>
            </w:r>
          </w:p>
        </w:tc>
        <w:tc>
          <w:tcPr>
            <w:tcW w:w="7367" w:type="dxa"/>
            <w:gridSpan w:val="3"/>
            <w:shd w:val="clear" w:color="auto" w:fill="2E74B5" w:themeFill="accent1" w:themeFillShade="BF"/>
            <w:vAlign w:val="center"/>
          </w:tcPr>
          <w:p w14:paraId="5638E878" w14:textId="77777777" w:rsidR="00E5518A" w:rsidRPr="0005711B" w:rsidRDefault="00E5518A" w:rsidP="00653735">
            <w:pPr>
              <w:ind w:left="720" w:hanging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Summer </w:t>
            </w:r>
          </w:p>
        </w:tc>
      </w:tr>
      <w:tr w:rsidR="00E37B18" w14:paraId="339C3813" w14:textId="77777777" w:rsidTr="00E37B18">
        <w:trPr>
          <w:trHeight w:val="705"/>
        </w:trPr>
        <w:tc>
          <w:tcPr>
            <w:tcW w:w="1070" w:type="dxa"/>
            <w:shd w:val="clear" w:color="auto" w:fill="2E74B5" w:themeFill="accent1" w:themeFillShade="BF"/>
            <w:vAlign w:val="center"/>
          </w:tcPr>
          <w:p w14:paraId="56CDFE08" w14:textId="61F8039B" w:rsidR="00E37B18" w:rsidRDefault="00E37B18" w:rsidP="00653735">
            <w:pPr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837" w:type="dxa"/>
            <w:gridSpan w:val="2"/>
            <w:vAlign w:val="center"/>
          </w:tcPr>
          <w:p w14:paraId="37974CE7" w14:textId="77777777" w:rsidR="00E37B18" w:rsidRDefault="00E37B18" w:rsidP="00653735">
            <w:pPr>
              <w:ind w:firstLine="88"/>
              <w:jc w:val="center"/>
            </w:pPr>
            <w:r>
              <w:t xml:space="preserve">Let’s find out about Harvest. </w:t>
            </w:r>
          </w:p>
          <w:p w14:paraId="426E0525" w14:textId="77777777" w:rsidR="00E37B18" w:rsidRDefault="00E37B18" w:rsidP="00653735">
            <w:pPr>
              <w:ind w:firstLine="88"/>
              <w:jc w:val="center"/>
            </w:pPr>
            <w:r>
              <w:t xml:space="preserve">Let’s find out about </w:t>
            </w:r>
            <w:proofErr w:type="spellStart"/>
            <w:r>
              <w:t>Divali</w:t>
            </w:r>
            <w:proofErr w:type="spellEnd"/>
            <w:r>
              <w:t xml:space="preserve">. </w:t>
            </w:r>
          </w:p>
          <w:p w14:paraId="11C8445F" w14:textId="0421F866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shd w:val="clear" w:color="auto" w:fill="FF99FF"/>
            <w:vAlign w:val="center"/>
          </w:tcPr>
          <w:p w14:paraId="4F936FC2" w14:textId="264326AA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t>Let’s find out about the Christmas story.</w:t>
            </w:r>
          </w:p>
        </w:tc>
        <w:tc>
          <w:tcPr>
            <w:tcW w:w="4464" w:type="dxa"/>
            <w:vAlign w:val="center"/>
          </w:tcPr>
          <w:p w14:paraId="4AF3A184" w14:textId="7F0074F2" w:rsidR="00E37B18" w:rsidRDefault="00E37B18" w:rsidP="00653735">
            <w:pPr>
              <w:ind w:firstLine="88"/>
              <w:jc w:val="center"/>
            </w:pPr>
            <w:r>
              <w:t xml:space="preserve">Let’s find out about the Bible. </w:t>
            </w:r>
          </w:p>
          <w:p w14:paraId="7F8816D9" w14:textId="06E26F50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t xml:space="preserve">Let’s hear some stories about Jesus (Jesus and Zacchaeus, Jesus calming the storm). </w:t>
            </w:r>
          </w:p>
        </w:tc>
        <w:tc>
          <w:tcPr>
            <w:tcW w:w="2272" w:type="dxa"/>
            <w:shd w:val="clear" w:color="auto" w:fill="FF99FF"/>
            <w:vAlign w:val="center"/>
          </w:tcPr>
          <w:p w14:paraId="1A3C6F99" w14:textId="37D4F58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t>Let’s find out about the Easter story.</w:t>
            </w:r>
          </w:p>
        </w:tc>
        <w:tc>
          <w:tcPr>
            <w:tcW w:w="7367" w:type="dxa"/>
            <w:gridSpan w:val="3"/>
            <w:vAlign w:val="center"/>
          </w:tcPr>
          <w:p w14:paraId="22E17121" w14:textId="5B02EC9F" w:rsidR="00E37B18" w:rsidRDefault="00E37B18" w:rsidP="00653735">
            <w:pPr>
              <w:ind w:firstLine="88"/>
              <w:jc w:val="center"/>
            </w:pPr>
            <w:r>
              <w:t xml:space="preserve">Let’s find out about Christian baptism. </w:t>
            </w:r>
          </w:p>
          <w:p w14:paraId="3DBDC0DA" w14:textId="7777777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t>Let’s find out about Raksha Bandhan</w:t>
            </w:r>
          </w:p>
        </w:tc>
      </w:tr>
      <w:tr w:rsidR="00E37B18" w14:paraId="4BE80077" w14:textId="77777777" w:rsidTr="00E37B18">
        <w:trPr>
          <w:trHeight w:val="1890"/>
        </w:trPr>
        <w:tc>
          <w:tcPr>
            <w:tcW w:w="1070" w:type="dxa"/>
            <w:shd w:val="clear" w:color="auto" w:fill="2E74B5" w:themeFill="accent1" w:themeFillShade="BF"/>
            <w:vAlign w:val="center"/>
          </w:tcPr>
          <w:p w14:paraId="0B1FF251" w14:textId="77777777" w:rsidR="00E37B18" w:rsidRDefault="00E37B18" w:rsidP="00653735">
            <w:pPr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837" w:type="dxa"/>
            <w:gridSpan w:val="2"/>
            <w:vAlign w:val="center"/>
          </w:tcPr>
          <w:p w14:paraId="639FD6DB" w14:textId="77777777" w:rsidR="00E37B18" w:rsidRDefault="00E37B18" w:rsidP="00653735">
            <w:pPr>
              <w:ind w:firstLine="88"/>
              <w:jc w:val="center"/>
            </w:pPr>
            <w:r>
              <w:t xml:space="preserve">Let’s find out about Harvest in a church. </w:t>
            </w:r>
          </w:p>
          <w:p w14:paraId="060269B4" w14:textId="77777777" w:rsidR="00E37B18" w:rsidRDefault="00E37B18" w:rsidP="00653735">
            <w:pPr>
              <w:ind w:firstLine="88"/>
              <w:jc w:val="center"/>
            </w:pPr>
            <w:r>
              <w:t xml:space="preserve">Let’s find out about Shabbat. </w:t>
            </w:r>
          </w:p>
          <w:p w14:paraId="2FBD4386" w14:textId="5F95BB89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shd w:val="clear" w:color="auto" w:fill="FF99FF"/>
            <w:vAlign w:val="center"/>
          </w:tcPr>
          <w:p w14:paraId="0E4861FF" w14:textId="77777777" w:rsidR="00E37B18" w:rsidRDefault="00E37B18" w:rsidP="00653735">
            <w:pPr>
              <w:ind w:firstLine="88"/>
              <w:jc w:val="center"/>
            </w:pPr>
            <w:r>
              <w:t xml:space="preserve">Let’s find out about the Christmas story. </w:t>
            </w:r>
          </w:p>
          <w:p w14:paraId="1C60357C" w14:textId="09E42458" w:rsidR="00E37B18" w:rsidRPr="00653735" w:rsidRDefault="00E37B18" w:rsidP="00653735">
            <w:pPr>
              <w:ind w:firstLine="88"/>
              <w:jc w:val="center"/>
            </w:pPr>
            <w:r>
              <w:t>Let’s find out about Christmas celebrations in churches.</w:t>
            </w:r>
          </w:p>
        </w:tc>
        <w:tc>
          <w:tcPr>
            <w:tcW w:w="4464" w:type="dxa"/>
            <w:vAlign w:val="center"/>
          </w:tcPr>
          <w:p w14:paraId="0AD43B68" w14:textId="1E7F800D" w:rsidR="00E37B18" w:rsidRDefault="00E37B18" w:rsidP="00653735">
            <w:pPr>
              <w:ind w:firstLine="88"/>
              <w:jc w:val="center"/>
            </w:pPr>
            <w:r>
              <w:t>Let’s find out about holy books (</w:t>
            </w:r>
            <w:proofErr w:type="spellStart"/>
            <w:proofErr w:type="gramStart"/>
            <w:r>
              <w:t>eg</w:t>
            </w:r>
            <w:proofErr w:type="spellEnd"/>
            <w:proofErr w:type="gramEnd"/>
            <w:r>
              <w:t xml:space="preserve"> the Qur’an, the Torah, the Guru </w:t>
            </w:r>
            <w:proofErr w:type="spellStart"/>
            <w:r>
              <w:t>Granth</w:t>
            </w:r>
            <w:proofErr w:type="spellEnd"/>
            <w:r>
              <w:t xml:space="preserve"> Sahib). </w:t>
            </w:r>
          </w:p>
          <w:p w14:paraId="0AF7C273" w14:textId="77777777" w:rsidR="00E37B18" w:rsidRDefault="00E37B18" w:rsidP="00653735">
            <w:pPr>
              <w:ind w:firstLine="88"/>
              <w:jc w:val="center"/>
            </w:pPr>
            <w:r>
              <w:t xml:space="preserve">Let’s hear some stories Jesus told (Lost Sheep, Lost Coin). </w:t>
            </w:r>
          </w:p>
          <w:p w14:paraId="5DEB7C0F" w14:textId="5D26796F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</w:p>
        </w:tc>
        <w:tc>
          <w:tcPr>
            <w:tcW w:w="2272" w:type="dxa"/>
            <w:shd w:val="clear" w:color="auto" w:fill="FF99FF"/>
            <w:vAlign w:val="center"/>
          </w:tcPr>
          <w:p w14:paraId="0123997F" w14:textId="280D6CAB" w:rsidR="00E37B18" w:rsidRPr="00653735" w:rsidRDefault="00E37B18" w:rsidP="00653735">
            <w:pPr>
              <w:ind w:firstLine="88"/>
              <w:jc w:val="center"/>
            </w:pPr>
            <w:r>
              <w:t>Let’s find out about Easter celebrations in churches.</w:t>
            </w:r>
          </w:p>
        </w:tc>
        <w:tc>
          <w:tcPr>
            <w:tcW w:w="7367" w:type="dxa"/>
            <w:gridSpan w:val="3"/>
            <w:vAlign w:val="center"/>
          </w:tcPr>
          <w:p w14:paraId="2E0333D3" w14:textId="181F3AE8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t>Let’s find out about special buildings and how people worship there (</w:t>
            </w:r>
            <w:proofErr w:type="spellStart"/>
            <w:proofErr w:type="gramStart"/>
            <w:r>
              <w:t>eg</w:t>
            </w:r>
            <w:proofErr w:type="spellEnd"/>
            <w:proofErr w:type="gramEnd"/>
            <w:r>
              <w:t xml:space="preserve"> mandir, church, synagogue, Buddhist </w:t>
            </w:r>
            <w:proofErr w:type="spellStart"/>
            <w:r>
              <w:t>rupas</w:t>
            </w:r>
            <w:proofErr w:type="spellEnd"/>
            <w:r>
              <w:t>).</w:t>
            </w:r>
          </w:p>
        </w:tc>
      </w:tr>
      <w:tr w:rsidR="00E37B18" w14:paraId="174E324F" w14:textId="77777777" w:rsidTr="00E37B18">
        <w:trPr>
          <w:trHeight w:val="1172"/>
        </w:trPr>
        <w:tc>
          <w:tcPr>
            <w:tcW w:w="1070" w:type="dxa"/>
            <w:shd w:val="clear" w:color="auto" w:fill="2E74B5" w:themeFill="accent1" w:themeFillShade="BF"/>
          </w:tcPr>
          <w:p w14:paraId="1E66B4C4" w14:textId="77777777" w:rsidR="00E37B18" w:rsidRDefault="00E37B18" w:rsidP="00653735">
            <w:pPr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Y1</w:t>
            </w:r>
          </w:p>
        </w:tc>
        <w:tc>
          <w:tcPr>
            <w:tcW w:w="2611" w:type="dxa"/>
            <w:shd w:val="clear" w:color="auto" w:fill="FFF2CC" w:themeFill="accent4" w:themeFillTint="33"/>
            <w:vAlign w:val="center"/>
          </w:tcPr>
          <w:p w14:paraId="65318D61" w14:textId="7777777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can we learn about Christianity from visiting a church?</w:t>
            </w:r>
          </w:p>
        </w:tc>
        <w:tc>
          <w:tcPr>
            <w:tcW w:w="2226" w:type="dxa"/>
            <w:shd w:val="clear" w:color="auto" w:fill="FFF2CC" w:themeFill="accent4" w:themeFillTint="33"/>
            <w:vAlign w:val="center"/>
          </w:tcPr>
          <w:p w14:paraId="3909BBB3" w14:textId="7777777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do Christians believe about God?</w:t>
            </w:r>
          </w:p>
          <w:p w14:paraId="4572865D" w14:textId="7777777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shd w:val="clear" w:color="auto" w:fill="FF99FF"/>
            <w:vAlign w:val="center"/>
          </w:tcPr>
          <w:p w14:paraId="03F0EDB1" w14:textId="4E9AAB31" w:rsidR="00E37B18" w:rsidRPr="00653735" w:rsidRDefault="00E37B18" w:rsidP="00653735">
            <w:pPr>
              <w:ind w:firstLine="88"/>
              <w:jc w:val="center"/>
            </w:pPr>
            <w:r w:rsidRPr="00653735">
              <w:t>Why are gifts given at Christmas?</w:t>
            </w:r>
          </w:p>
        </w:tc>
        <w:tc>
          <w:tcPr>
            <w:tcW w:w="4464" w:type="dxa"/>
            <w:shd w:val="clear" w:color="auto" w:fill="FFF2CC" w:themeFill="accent4" w:themeFillTint="33"/>
            <w:vAlign w:val="center"/>
          </w:tcPr>
          <w:p w14:paraId="55996A70" w14:textId="720D5132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79951D8E" w14:textId="7777777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Why is </w:t>
            </w:r>
            <w:proofErr w:type="gramStart"/>
            <w:r>
              <w:rPr>
                <w:sz w:val="24"/>
                <w:szCs w:val="24"/>
              </w:rPr>
              <w:t>Jesus</w:t>
            </w:r>
            <w:proofErr w:type="gramEnd"/>
            <w:r>
              <w:rPr>
                <w:sz w:val="24"/>
                <w:szCs w:val="24"/>
              </w:rPr>
              <w:t xml:space="preserve"> special to Christians?</w:t>
            </w:r>
          </w:p>
          <w:p w14:paraId="689BCCBD" w14:textId="7777777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3C0A6E1D" w14:textId="7777777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72" w:type="dxa"/>
            <w:shd w:val="clear" w:color="auto" w:fill="FF99FF"/>
            <w:vAlign w:val="center"/>
          </w:tcPr>
          <w:p w14:paraId="4F51BD3C" w14:textId="0B4A2C1B" w:rsidR="00E37B18" w:rsidRPr="00653735" w:rsidRDefault="00E37B18" w:rsidP="00653735">
            <w:pPr>
              <w:ind w:firstLine="88"/>
              <w:jc w:val="center"/>
            </w:pPr>
            <w:r w:rsidRPr="00653735">
              <w:t>What is the Easter story?</w:t>
            </w:r>
          </w:p>
        </w:tc>
        <w:tc>
          <w:tcPr>
            <w:tcW w:w="7367" w:type="dxa"/>
            <w:gridSpan w:val="3"/>
            <w:shd w:val="clear" w:color="auto" w:fill="BDD6EE" w:themeFill="accent1" w:themeFillTint="66"/>
            <w:vAlign w:val="center"/>
          </w:tcPr>
          <w:p w14:paraId="772F273F" w14:textId="56ECA3B8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do Hindus believe about God?  </w:t>
            </w:r>
          </w:p>
          <w:p w14:paraId="67019E7C" w14:textId="7777777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do </w:t>
            </w:r>
            <w:proofErr w:type="gramStart"/>
            <w:r>
              <w:rPr>
                <w:sz w:val="24"/>
                <w:szCs w:val="24"/>
              </w:rPr>
              <w:t>Hindus</w:t>
            </w:r>
            <w:proofErr w:type="gramEnd"/>
            <w:r>
              <w:rPr>
                <w:sz w:val="24"/>
                <w:szCs w:val="24"/>
              </w:rPr>
              <w:t xml:space="preserve"> worship? </w:t>
            </w:r>
          </w:p>
          <w:p w14:paraId="4429EBF7" w14:textId="77777777" w:rsidR="00E37B18" w:rsidRDefault="00E37B18" w:rsidP="00653735">
            <w:pPr>
              <w:ind w:right="113" w:firstLine="88"/>
              <w:jc w:val="center"/>
              <w:rPr>
                <w:szCs w:val="28"/>
              </w:rPr>
            </w:pPr>
            <w:r>
              <w:rPr>
                <w:sz w:val="24"/>
                <w:szCs w:val="24"/>
              </w:rPr>
              <w:t>How do Hindus show belonging?</w:t>
            </w:r>
          </w:p>
        </w:tc>
      </w:tr>
      <w:tr w:rsidR="00E37B18" w14:paraId="7904B4C3" w14:textId="77777777" w:rsidTr="00E37B18">
        <w:trPr>
          <w:trHeight w:val="1503"/>
        </w:trPr>
        <w:tc>
          <w:tcPr>
            <w:tcW w:w="1070" w:type="dxa"/>
            <w:shd w:val="clear" w:color="auto" w:fill="2E74B5" w:themeFill="accent1" w:themeFillShade="BF"/>
          </w:tcPr>
          <w:p w14:paraId="6AF4F91E" w14:textId="77777777" w:rsidR="00E37B18" w:rsidRDefault="00E37B18" w:rsidP="00653735">
            <w:pPr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Y2</w:t>
            </w:r>
          </w:p>
        </w:tc>
        <w:tc>
          <w:tcPr>
            <w:tcW w:w="2611" w:type="dxa"/>
            <w:shd w:val="clear" w:color="auto" w:fill="C5E0B3" w:themeFill="accent6" w:themeFillTint="66"/>
            <w:vAlign w:val="center"/>
          </w:tcPr>
          <w:p w14:paraId="5305E94F" w14:textId="7777777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What can we learn about our local faith communities?</w:t>
            </w:r>
          </w:p>
        </w:tc>
        <w:tc>
          <w:tcPr>
            <w:tcW w:w="2226" w:type="dxa"/>
            <w:shd w:val="clear" w:color="auto" w:fill="BDD6EE" w:themeFill="accent1" w:themeFillTint="66"/>
            <w:vAlign w:val="center"/>
          </w:tcPr>
          <w:p w14:paraId="24D46DD1" w14:textId="7777777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Hindus celebrate Diwali?</w:t>
            </w:r>
          </w:p>
        </w:tc>
        <w:tc>
          <w:tcPr>
            <w:tcW w:w="2098" w:type="dxa"/>
            <w:shd w:val="clear" w:color="auto" w:fill="FF99FF"/>
            <w:vAlign w:val="center"/>
          </w:tcPr>
          <w:p w14:paraId="3D14F5DE" w14:textId="299C922E" w:rsidR="00E37B18" w:rsidRPr="00653735" w:rsidRDefault="00E37B18" w:rsidP="00653735">
            <w:pPr>
              <w:ind w:firstLine="88"/>
              <w:jc w:val="center"/>
            </w:pPr>
            <w:r w:rsidRPr="00653735">
              <w:t>How and why is light important at Christmas?</w:t>
            </w:r>
          </w:p>
        </w:tc>
        <w:tc>
          <w:tcPr>
            <w:tcW w:w="4464" w:type="dxa"/>
            <w:shd w:val="clear" w:color="auto" w:fill="FFF2CC" w:themeFill="accent4" w:themeFillTint="33"/>
            <w:vAlign w:val="center"/>
          </w:tcPr>
          <w:p w14:paraId="0485B6E8" w14:textId="490417E1" w:rsidR="00E37B18" w:rsidRDefault="00E37B18" w:rsidP="00653735">
            <w:pPr>
              <w:ind w:firstLine="88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18C69CCE" w14:textId="77777777" w:rsidR="00E37B18" w:rsidRDefault="00E37B18" w:rsidP="00653735">
            <w:pPr>
              <w:ind w:firstLine="8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Why is the Bible Special to Christians?</w:t>
            </w:r>
          </w:p>
          <w:p w14:paraId="167A38FF" w14:textId="77777777" w:rsidR="00E37B18" w:rsidRDefault="00E37B18" w:rsidP="00653735">
            <w:pPr>
              <w:ind w:firstLine="88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72" w:type="dxa"/>
            <w:shd w:val="clear" w:color="auto" w:fill="FF99FF"/>
            <w:vAlign w:val="center"/>
          </w:tcPr>
          <w:p w14:paraId="16290B6F" w14:textId="0AEE6FE2" w:rsidR="00E37B18" w:rsidRPr="00653735" w:rsidRDefault="00E37B18" w:rsidP="00653735">
            <w:pPr>
              <w:ind w:firstLine="88"/>
              <w:jc w:val="center"/>
            </w:pPr>
            <w:r w:rsidRPr="00653735">
              <w:t>How do Christians celebrate Easter?</w:t>
            </w:r>
          </w:p>
        </w:tc>
        <w:tc>
          <w:tcPr>
            <w:tcW w:w="3824" w:type="dxa"/>
            <w:shd w:val="clear" w:color="auto" w:fill="FFF2CC" w:themeFill="accent4" w:themeFillTint="33"/>
            <w:vAlign w:val="center"/>
          </w:tcPr>
          <w:p w14:paraId="69E93DEA" w14:textId="46F0924A" w:rsidR="00E37B18" w:rsidRDefault="00E37B18" w:rsidP="00653735">
            <w:pPr>
              <w:ind w:firstLine="88"/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 w:val="24"/>
                <w:szCs w:val="24"/>
              </w:rPr>
              <w:t>What does it mean to belong to Christianity?</w:t>
            </w:r>
          </w:p>
        </w:tc>
        <w:tc>
          <w:tcPr>
            <w:tcW w:w="3543" w:type="dxa"/>
            <w:gridSpan w:val="2"/>
            <w:shd w:val="clear" w:color="auto" w:fill="FFF2CC" w:themeFill="accent4" w:themeFillTint="33"/>
            <w:vAlign w:val="center"/>
          </w:tcPr>
          <w:p w14:paraId="33F92B73" w14:textId="77777777" w:rsidR="00E37B18" w:rsidRDefault="00E37B18" w:rsidP="00653735">
            <w:pPr>
              <w:ind w:firstLine="88"/>
              <w:jc w:val="center"/>
              <w:rPr>
                <w:color w:val="000000" w:themeColor="text1"/>
                <w:szCs w:val="28"/>
              </w:rPr>
            </w:pPr>
            <w:r>
              <w:rPr>
                <w:sz w:val="24"/>
                <w:szCs w:val="24"/>
              </w:rPr>
              <w:t xml:space="preserve">What can we learn about the story of St </w:t>
            </w:r>
            <w:proofErr w:type="spellStart"/>
            <w:r>
              <w:rPr>
                <w:sz w:val="24"/>
                <w:szCs w:val="24"/>
              </w:rPr>
              <w:t>Hild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</w:tr>
      <w:tr w:rsidR="00E37B18" w14:paraId="43E865DC" w14:textId="77777777" w:rsidTr="00E37B18">
        <w:trPr>
          <w:trHeight w:val="2116"/>
        </w:trPr>
        <w:tc>
          <w:tcPr>
            <w:tcW w:w="1070" w:type="dxa"/>
            <w:tcBorders>
              <w:bottom w:val="single" w:sz="4" w:space="0" w:color="auto"/>
            </w:tcBorders>
            <w:shd w:val="clear" w:color="auto" w:fill="2E74B5" w:themeFill="accent1" w:themeFillShade="BF"/>
          </w:tcPr>
          <w:p w14:paraId="200D7764" w14:textId="77777777" w:rsidR="00E37B18" w:rsidRDefault="00E37B18" w:rsidP="00653735">
            <w:pPr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Y3</w:t>
            </w:r>
          </w:p>
        </w:tc>
        <w:tc>
          <w:tcPr>
            <w:tcW w:w="2611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3FA9EEDA" w14:textId="7777777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do Sikhs believe about God?</w:t>
            </w:r>
          </w:p>
          <w:p w14:paraId="753CEB85" w14:textId="7777777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</w:p>
        </w:tc>
        <w:tc>
          <w:tcPr>
            <w:tcW w:w="2226" w:type="dxa"/>
            <w:shd w:val="clear" w:color="auto" w:fill="BDD6EE" w:themeFill="accent1" w:themeFillTint="66"/>
            <w:vAlign w:val="center"/>
          </w:tcPr>
          <w:p w14:paraId="35D2ACA6" w14:textId="76806EDD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are the Gurus inspirational to Sikhs?</w:t>
            </w:r>
          </w:p>
        </w:tc>
        <w:tc>
          <w:tcPr>
            <w:tcW w:w="2098" w:type="dxa"/>
            <w:shd w:val="clear" w:color="auto" w:fill="FF99FF"/>
            <w:vAlign w:val="center"/>
          </w:tcPr>
          <w:p w14:paraId="60918E8B" w14:textId="47FB6850" w:rsidR="00E37B18" w:rsidRPr="00653735" w:rsidRDefault="00874497" w:rsidP="00653735">
            <w:pPr>
              <w:ind w:firstLine="88"/>
              <w:jc w:val="center"/>
            </w:pPr>
            <w:r>
              <w:t xml:space="preserve"> </w:t>
            </w:r>
            <w:r w:rsidRPr="00874497">
              <w:t>How and why is Advent important to Christians?</w:t>
            </w:r>
          </w:p>
        </w:tc>
        <w:tc>
          <w:tcPr>
            <w:tcW w:w="4464" w:type="dxa"/>
            <w:shd w:val="clear" w:color="auto" w:fill="FFF2CC" w:themeFill="accent4" w:themeFillTint="33"/>
            <w:vAlign w:val="center"/>
          </w:tcPr>
          <w:p w14:paraId="6E3630AC" w14:textId="2E28715B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can we learn about Christian worship and beliefs by visiting churches?</w:t>
            </w:r>
          </w:p>
          <w:p w14:paraId="2FF6248E" w14:textId="7777777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</w:p>
        </w:tc>
        <w:tc>
          <w:tcPr>
            <w:tcW w:w="2272" w:type="dxa"/>
            <w:shd w:val="clear" w:color="auto" w:fill="FF99FF"/>
            <w:vAlign w:val="center"/>
          </w:tcPr>
          <w:p w14:paraId="0BD96A03" w14:textId="102AC897" w:rsidR="00E37B18" w:rsidRPr="00653735" w:rsidRDefault="00E37B18" w:rsidP="00653735">
            <w:pPr>
              <w:ind w:firstLine="88"/>
              <w:jc w:val="center"/>
            </w:pPr>
            <w:r w:rsidRPr="00653735">
              <w:t>What do Christians remember on Palm Sunday?</w:t>
            </w:r>
          </w:p>
        </w:tc>
        <w:tc>
          <w:tcPr>
            <w:tcW w:w="7367" w:type="dxa"/>
            <w:gridSpan w:val="3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10E52EFC" w14:textId="08A061ED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do Sikhs go to the Gurdwara?</w:t>
            </w:r>
          </w:p>
          <w:p w14:paraId="43483364" w14:textId="77777777" w:rsidR="00E37B18" w:rsidRDefault="00E37B18" w:rsidP="00653735">
            <w:pPr>
              <w:ind w:firstLine="88"/>
              <w:jc w:val="center"/>
              <w:rPr>
                <w:szCs w:val="28"/>
              </w:rPr>
            </w:pPr>
            <w:r>
              <w:rPr>
                <w:sz w:val="24"/>
                <w:szCs w:val="24"/>
              </w:rPr>
              <w:t>How do Sikhs show commitment and belonging to the faith?</w:t>
            </w:r>
          </w:p>
        </w:tc>
      </w:tr>
      <w:tr w:rsidR="00486BC7" w14:paraId="543A819D" w14:textId="1404316B" w:rsidTr="00653735">
        <w:trPr>
          <w:trHeight w:val="1357"/>
        </w:trPr>
        <w:tc>
          <w:tcPr>
            <w:tcW w:w="1070" w:type="dxa"/>
            <w:shd w:val="clear" w:color="auto" w:fill="2E74B5" w:themeFill="accent1" w:themeFillShade="BF"/>
          </w:tcPr>
          <w:p w14:paraId="1A039FDC" w14:textId="77777777" w:rsidR="00486BC7" w:rsidRDefault="00486BC7" w:rsidP="00653735">
            <w:pPr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Y4</w:t>
            </w:r>
          </w:p>
        </w:tc>
        <w:tc>
          <w:tcPr>
            <w:tcW w:w="4837" w:type="dxa"/>
            <w:gridSpan w:val="2"/>
            <w:shd w:val="clear" w:color="auto" w:fill="FFF2CC" w:themeFill="accent4" w:themeFillTint="33"/>
            <w:vAlign w:val="center"/>
          </w:tcPr>
          <w:p w14:paraId="181888DA" w14:textId="5AAD1B05" w:rsidR="00486BC7" w:rsidRDefault="00486BC7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do we know about the Bible and why is it important to Christians?</w:t>
            </w:r>
          </w:p>
        </w:tc>
        <w:tc>
          <w:tcPr>
            <w:tcW w:w="2098" w:type="dxa"/>
            <w:shd w:val="clear" w:color="auto" w:fill="FF99FF"/>
            <w:vAlign w:val="center"/>
          </w:tcPr>
          <w:p w14:paraId="52876465" w14:textId="7625E4F5" w:rsidR="00486BC7" w:rsidRPr="00653735" w:rsidRDefault="00486BC7" w:rsidP="00653735">
            <w:pPr>
              <w:ind w:firstLine="88"/>
              <w:jc w:val="center"/>
            </w:pPr>
            <w:r w:rsidRPr="00653735">
              <w:t>Why do Christians call Jesus the light of the world?</w:t>
            </w:r>
          </w:p>
        </w:tc>
        <w:tc>
          <w:tcPr>
            <w:tcW w:w="4464" w:type="dxa"/>
            <w:shd w:val="clear" w:color="auto" w:fill="FFF2CC" w:themeFill="accent4" w:themeFillTint="33"/>
            <w:vAlign w:val="center"/>
          </w:tcPr>
          <w:p w14:paraId="0046C314" w14:textId="21B25C30" w:rsidR="00486BC7" w:rsidRDefault="00486BC7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do Christians believe about Jesus?</w:t>
            </w:r>
          </w:p>
          <w:p w14:paraId="35B68C5D" w14:textId="77777777" w:rsidR="00486BC7" w:rsidRDefault="00486BC7" w:rsidP="00653735">
            <w:pPr>
              <w:ind w:firstLine="88"/>
              <w:jc w:val="center"/>
              <w:rPr>
                <w:sz w:val="24"/>
                <w:szCs w:val="24"/>
              </w:rPr>
            </w:pPr>
          </w:p>
        </w:tc>
        <w:tc>
          <w:tcPr>
            <w:tcW w:w="2272" w:type="dxa"/>
            <w:shd w:val="clear" w:color="auto" w:fill="FF99FF"/>
            <w:vAlign w:val="center"/>
          </w:tcPr>
          <w:p w14:paraId="24D11A78" w14:textId="55DB1311" w:rsidR="00486BC7" w:rsidRPr="00653735" w:rsidRDefault="00486BC7" w:rsidP="00653735">
            <w:pPr>
              <w:ind w:firstLine="88"/>
              <w:jc w:val="center"/>
            </w:pPr>
            <w:r w:rsidRPr="00653735">
              <w:t>Why is Lent such an important period for Christians?</w:t>
            </w:r>
          </w:p>
        </w:tc>
        <w:tc>
          <w:tcPr>
            <w:tcW w:w="4042" w:type="dxa"/>
            <w:gridSpan w:val="2"/>
            <w:shd w:val="clear" w:color="auto" w:fill="CC66FF"/>
            <w:vAlign w:val="center"/>
          </w:tcPr>
          <w:p w14:paraId="3733AB2C" w14:textId="3DF27BD6" w:rsidR="00486BC7" w:rsidRDefault="00486BC7" w:rsidP="00653735">
            <w:pPr>
              <w:ind w:firstLine="88"/>
              <w:jc w:val="center"/>
              <w:rPr>
                <w:szCs w:val="28"/>
              </w:rPr>
            </w:pPr>
            <w:r>
              <w:rPr>
                <w:szCs w:val="28"/>
              </w:rPr>
              <w:t>What can be done about racism and can religion help?</w:t>
            </w:r>
          </w:p>
        </w:tc>
        <w:tc>
          <w:tcPr>
            <w:tcW w:w="3325" w:type="dxa"/>
            <w:shd w:val="clear" w:color="auto" w:fill="FFF2CC" w:themeFill="accent4" w:themeFillTint="33"/>
            <w:vAlign w:val="center"/>
          </w:tcPr>
          <w:p w14:paraId="7FE8A511" w14:textId="47C9EABE" w:rsidR="00486BC7" w:rsidRDefault="00486BC7" w:rsidP="00653735">
            <w:pPr>
              <w:ind w:firstLine="88"/>
              <w:jc w:val="center"/>
              <w:rPr>
                <w:szCs w:val="28"/>
              </w:rPr>
            </w:pPr>
            <w:r>
              <w:rPr>
                <w:sz w:val="24"/>
                <w:szCs w:val="24"/>
              </w:rPr>
              <w:t>Why do people visit Durham Cathedral today?</w:t>
            </w:r>
          </w:p>
        </w:tc>
      </w:tr>
      <w:tr w:rsidR="00486BC7" w14:paraId="2F887E09" w14:textId="661D6051" w:rsidTr="00653735">
        <w:trPr>
          <w:trHeight w:val="1122"/>
        </w:trPr>
        <w:tc>
          <w:tcPr>
            <w:tcW w:w="1070" w:type="dxa"/>
            <w:shd w:val="clear" w:color="auto" w:fill="2E74B5" w:themeFill="accent1" w:themeFillShade="BF"/>
          </w:tcPr>
          <w:p w14:paraId="07CD5C9B" w14:textId="77777777" w:rsidR="00486BC7" w:rsidRDefault="00486BC7" w:rsidP="00653735">
            <w:pPr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Y5</w:t>
            </w:r>
          </w:p>
        </w:tc>
        <w:tc>
          <w:tcPr>
            <w:tcW w:w="4837" w:type="dxa"/>
            <w:gridSpan w:val="2"/>
            <w:shd w:val="clear" w:color="auto" w:fill="BDD6EE" w:themeFill="accent1" w:themeFillTint="66"/>
            <w:vAlign w:val="center"/>
          </w:tcPr>
          <w:p w14:paraId="6C665F67" w14:textId="77777777" w:rsidR="00486BC7" w:rsidRDefault="00486BC7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do Muslims believe about God?</w:t>
            </w:r>
          </w:p>
          <w:p w14:paraId="2E66DBFE" w14:textId="77777777" w:rsidR="00486BC7" w:rsidRDefault="00486BC7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is Muhammed (</w:t>
            </w:r>
            <w:proofErr w:type="spellStart"/>
            <w:r>
              <w:rPr>
                <w:sz w:val="24"/>
                <w:szCs w:val="24"/>
              </w:rPr>
              <w:t>pbuh</w:t>
            </w:r>
            <w:proofErr w:type="spellEnd"/>
            <w:r>
              <w:rPr>
                <w:sz w:val="24"/>
                <w:szCs w:val="24"/>
              </w:rPr>
              <w:t>) important to Muslims?</w:t>
            </w:r>
          </w:p>
          <w:p w14:paraId="34784A42" w14:textId="77777777" w:rsidR="00486BC7" w:rsidRDefault="00486BC7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do Muslims go to the mosque?</w:t>
            </w:r>
          </w:p>
          <w:p w14:paraId="3B127691" w14:textId="77777777" w:rsidR="00486BC7" w:rsidRDefault="00486BC7" w:rsidP="00653735">
            <w:pPr>
              <w:ind w:firstLine="88"/>
              <w:rPr>
                <w:sz w:val="24"/>
                <w:szCs w:val="24"/>
              </w:rPr>
            </w:pPr>
          </w:p>
        </w:tc>
        <w:tc>
          <w:tcPr>
            <w:tcW w:w="2098" w:type="dxa"/>
            <w:shd w:val="clear" w:color="auto" w:fill="FF99FF"/>
            <w:vAlign w:val="center"/>
          </w:tcPr>
          <w:p w14:paraId="7AC69A31" w14:textId="77777777" w:rsidR="00486BC7" w:rsidRPr="00653735" w:rsidRDefault="00486BC7" w:rsidP="00653735">
            <w:pPr>
              <w:ind w:firstLine="88"/>
              <w:jc w:val="center"/>
            </w:pPr>
            <w:r w:rsidRPr="00653735">
              <w:t>What are the themes of Christmas?</w:t>
            </w:r>
          </w:p>
          <w:p w14:paraId="186CB48D" w14:textId="77777777" w:rsidR="00486BC7" w:rsidRPr="00653735" w:rsidRDefault="00486BC7" w:rsidP="00653735">
            <w:pPr>
              <w:ind w:firstLine="88"/>
              <w:jc w:val="center"/>
            </w:pPr>
          </w:p>
        </w:tc>
        <w:tc>
          <w:tcPr>
            <w:tcW w:w="4464" w:type="dxa"/>
            <w:shd w:val="clear" w:color="auto" w:fill="FFF2CC" w:themeFill="accent4" w:themeFillTint="33"/>
            <w:vAlign w:val="center"/>
          </w:tcPr>
          <w:p w14:paraId="4E5B639B" w14:textId="6A9605E3" w:rsidR="00486BC7" w:rsidRDefault="00486BC7" w:rsidP="00653735">
            <w:pPr>
              <w:ind w:firstLine="88"/>
              <w:rPr>
                <w:sz w:val="24"/>
                <w:szCs w:val="24"/>
              </w:rPr>
            </w:pPr>
          </w:p>
          <w:p w14:paraId="2308FD5D" w14:textId="77777777" w:rsidR="00486BC7" w:rsidRDefault="00486BC7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do Christians believe about God?</w:t>
            </w:r>
          </w:p>
          <w:p w14:paraId="2AEC9A46" w14:textId="77777777" w:rsidR="00486BC7" w:rsidRDefault="00486BC7" w:rsidP="00653735">
            <w:pPr>
              <w:ind w:firstLine="88"/>
              <w:rPr>
                <w:sz w:val="24"/>
                <w:szCs w:val="24"/>
              </w:rPr>
            </w:pPr>
          </w:p>
        </w:tc>
        <w:tc>
          <w:tcPr>
            <w:tcW w:w="2272" w:type="dxa"/>
            <w:shd w:val="clear" w:color="auto" w:fill="FF99FF"/>
            <w:vAlign w:val="center"/>
          </w:tcPr>
          <w:p w14:paraId="03F769AE" w14:textId="0BB1CABA" w:rsidR="00486BC7" w:rsidRPr="00653735" w:rsidRDefault="00486BC7" w:rsidP="00653735">
            <w:pPr>
              <w:ind w:firstLine="88"/>
              <w:jc w:val="center"/>
            </w:pPr>
            <w:r w:rsidRPr="00653735">
              <w:t>Why is the last supper important to Christians?</w:t>
            </w:r>
          </w:p>
        </w:tc>
        <w:tc>
          <w:tcPr>
            <w:tcW w:w="4042" w:type="dxa"/>
            <w:gridSpan w:val="2"/>
            <w:shd w:val="clear" w:color="auto" w:fill="FFFFCC"/>
            <w:vAlign w:val="center"/>
          </w:tcPr>
          <w:p w14:paraId="51E73FD4" w14:textId="4A56EE0E" w:rsidR="00486BC7" w:rsidRDefault="00486BC7" w:rsidP="00653735">
            <w:pPr>
              <w:ind w:firstLine="88"/>
              <w:jc w:val="center"/>
              <w:rPr>
                <w:szCs w:val="28"/>
              </w:rPr>
            </w:pPr>
            <w:r>
              <w:rPr>
                <w:sz w:val="24"/>
                <w:szCs w:val="24"/>
              </w:rPr>
              <w:t>How do Muslims show their faith through actions?</w:t>
            </w:r>
          </w:p>
        </w:tc>
        <w:tc>
          <w:tcPr>
            <w:tcW w:w="3325" w:type="dxa"/>
            <w:shd w:val="clear" w:color="auto" w:fill="C5E0B3" w:themeFill="accent6" w:themeFillTint="66"/>
            <w:vAlign w:val="center"/>
          </w:tcPr>
          <w:p w14:paraId="1004DE2B" w14:textId="66B59BA1" w:rsidR="00486BC7" w:rsidRDefault="00486BC7" w:rsidP="00653735">
            <w:pPr>
              <w:ind w:firstLine="88"/>
              <w:jc w:val="center"/>
              <w:rPr>
                <w:szCs w:val="28"/>
              </w:rPr>
            </w:pPr>
            <w:r>
              <w:rPr>
                <w:sz w:val="24"/>
                <w:szCs w:val="24"/>
              </w:rPr>
              <w:t xml:space="preserve">What can we learn about our local faith </w:t>
            </w:r>
            <w:r w:rsidRPr="009462E9">
              <w:rPr>
                <w:szCs w:val="28"/>
              </w:rPr>
              <w:t>communities</w:t>
            </w:r>
            <w:r>
              <w:rPr>
                <w:sz w:val="24"/>
                <w:szCs w:val="24"/>
              </w:rPr>
              <w:t xml:space="preserve"> in our region?</w:t>
            </w:r>
          </w:p>
        </w:tc>
      </w:tr>
      <w:tr w:rsidR="00E37B18" w14:paraId="38347CB2" w14:textId="77777777" w:rsidTr="00E37B18">
        <w:trPr>
          <w:trHeight w:val="638"/>
        </w:trPr>
        <w:tc>
          <w:tcPr>
            <w:tcW w:w="1070" w:type="dxa"/>
            <w:shd w:val="clear" w:color="auto" w:fill="2E74B5" w:themeFill="accent1" w:themeFillShade="BF"/>
          </w:tcPr>
          <w:p w14:paraId="5866A6FC" w14:textId="77777777" w:rsidR="00E37B18" w:rsidRDefault="00E37B18" w:rsidP="00653735">
            <w:pPr>
              <w:ind w:left="720" w:hanging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Y6</w:t>
            </w:r>
          </w:p>
        </w:tc>
        <w:tc>
          <w:tcPr>
            <w:tcW w:w="4837" w:type="dxa"/>
            <w:gridSpan w:val="2"/>
            <w:shd w:val="clear" w:color="auto" w:fill="CC66FF"/>
            <w:vAlign w:val="center"/>
          </w:tcPr>
          <w:p w14:paraId="3F36ECEB" w14:textId="7777777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</w:p>
          <w:p w14:paraId="7520E863" w14:textId="3A85EF3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do people travel to sacred places?</w:t>
            </w:r>
          </w:p>
          <w:p w14:paraId="0A800BD0" w14:textId="77777777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</w:p>
        </w:tc>
        <w:tc>
          <w:tcPr>
            <w:tcW w:w="2098" w:type="dxa"/>
            <w:shd w:val="clear" w:color="auto" w:fill="FF99FF"/>
            <w:vAlign w:val="center"/>
          </w:tcPr>
          <w:p w14:paraId="0881647C" w14:textId="1D620950" w:rsidR="00E37B18" w:rsidRPr="00653735" w:rsidRDefault="00E37B18" w:rsidP="00653735">
            <w:pPr>
              <w:ind w:firstLine="88"/>
              <w:jc w:val="center"/>
            </w:pPr>
            <w:r w:rsidRPr="00653735">
              <w:t>What do the gospels tell us about the birth of Jesus?</w:t>
            </w:r>
          </w:p>
        </w:tc>
        <w:tc>
          <w:tcPr>
            <w:tcW w:w="4464" w:type="dxa"/>
            <w:shd w:val="clear" w:color="auto" w:fill="CC66FF"/>
            <w:vAlign w:val="center"/>
          </w:tcPr>
          <w:p w14:paraId="6D51E920" w14:textId="10758BD0" w:rsidR="00E37B18" w:rsidRDefault="00E37B18" w:rsidP="00653735">
            <w:pPr>
              <w:ind w:firstLine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and why do people care about the environment?</w:t>
            </w:r>
          </w:p>
        </w:tc>
        <w:tc>
          <w:tcPr>
            <w:tcW w:w="2272" w:type="dxa"/>
            <w:shd w:val="clear" w:color="auto" w:fill="FF99FF"/>
            <w:vAlign w:val="center"/>
          </w:tcPr>
          <w:p w14:paraId="61C2E172" w14:textId="77777777" w:rsidR="00E37B18" w:rsidRDefault="00E37B18" w:rsidP="00653735">
            <w:pPr>
              <w:ind w:firstLine="88"/>
              <w:jc w:val="center"/>
            </w:pPr>
            <w:r w:rsidRPr="00653735">
              <w:t>Why are Good Friday and Easter day the most important day for Christians?</w:t>
            </w:r>
          </w:p>
          <w:p w14:paraId="3CF4E4FF" w14:textId="3C4C9A29" w:rsidR="00E5518A" w:rsidRPr="00653735" w:rsidRDefault="00E5518A" w:rsidP="00653735">
            <w:pPr>
              <w:ind w:firstLine="88"/>
              <w:jc w:val="center"/>
            </w:pPr>
          </w:p>
        </w:tc>
        <w:tc>
          <w:tcPr>
            <w:tcW w:w="7367" w:type="dxa"/>
            <w:gridSpan w:val="3"/>
            <w:shd w:val="clear" w:color="auto" w:fill="FFF2CC" w:themeFill="accent4" w:themeFillTint="33"/>
            <w:vAlign w:val="center"/>
          </w:tcPr>
          <w:p w14:paraId="7A696429" w14:textId="13444417" w:rsidR="00E37B18" w:rsidRDefault="00E37B18" w:rsidP="00653735">
            <w:pPr>
              <w:ind w:firstLine="88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So, what do we now know about Christianity?</w:t>
            </w:r>
          </w:p>
        </w:tc>
      </w:tr>
    </w:tbl>
    <w:p w14:paraId="40468806" w14:textId="3D727E00" w:rsidR="00DC74C8" w:rsidRDefault="00A71539" w:rsidP="00653735">
      <w:pPr>
        <w:ind w:left="720" w:hanging="720"/>
        <w:jc w:val="center"/>
        <w:rPr>
          <w:b/>
          <w:sz w:val="32"/>
        </w:rPr>
      </w:pPr>
      <w:r>
        <w:rPr>
          <w:b/>
          <w:noProof/>
          <w:sz w:val="32"/>
        </w:rPr>
        <w:drawing>
          <wp:anchor distT="0" distB="0" distL="114300" distR="114300" simplePos="0" relativeHeight="251658240" behindDoc="1" locked="0" layoutInCell="1" allowOverlap="1" wp14:anchorId="55007EED" wp14:editId="2ED2EA89">
            <wp:simplePos x="0" y="0"/>
            <wp:positionH relativeFrom="column">
              <wp:posOffset>13141842</wp:posOffset>
            </wp:positionH>
            <wp:positionV relativeFrom="paragraph">
              <wp:posOffset>413</wp:posOffset>
            </wp:positionV>
            <wp:extent cx="839972" cy="797054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3313" cy="800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2"/>
        </w:rPr>
        <w:t>Throston Primary School</w:t>
      </w:r>
    </w:p>
    <w:p w14:paraId="4EB46F2A" w14:textId="017C107B" w:rsidR="00A71539" w:rsidRDefault="00A71539" w:rsidP="00653735">
      <w:pPr>
        <w:ind w:left="720" w:hanging="720"/>
        <w:jc w:val="center"/>
        <w:rPr>
          <w:b/>
          <w:sz w:val="32"/>
        </w:rPr>
      </w:pPr>
      <w:r>
        <w:rPr>
          <w:b/>
          <w:sz w:val="32"/>
        </w:rPr>
        <w:t xml:space="preserve">Religious Education – Long </w:t>
      </w:r>
      <w:r w:rsidR="00F8466C">
        <w:rPr>
          <w:b/>
          <w:sz w:val="32"/>
        </w:rPr>
        <w:t>T</w:t>
      </w:r>
      <w:r>
        <w:rPr>
          <w:b/>
          <w:sz w:val="32"/>
        </w:rPr>
        <w:t xml:space="preserve">erm </w:t>
      </w:r>
      <w:r w:rsidR="00F8466C">
        <w:rPr>
          <w:b/>
          <w:sz w:val="32"/>
        </w:rPr>
        <w:t>P</w:t>
      </w:r>
      <w:r>
        <w:rPr>
          <w:b/>
          <w:sz w:val="32"/>
        </w:rPr>
        <w:t xml:space="preserve">lan   </w:t>
      </w:r>
    </w:p>
    <w:p w14:paraId="40468894" w14:textId="77777777" w:rsidR="00DC74C8" w:rsidRDefault="00DC74C8"/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260"/>
        <w:gridCol w:w="2977"/>
      </w:tblGrid>
      <w:tr w:rsidR="00712BF0" w14:paraId="68E1B678" w14:textId="77777777" w:rsidTr="00653735">
        <w:tc>
          <w:tcPr>
            <w:tcW w:w="1260" w:type="dxa"/>
            <w:shd w:val="clear" w:color="auto" w:fill="FF99FF"/>
          </w:tcPr>
          <w:p w14:paraId="4D1B5582" w14:textId="77777777" w:rsidR="00712BF0" w:rsidRDefault="00712BF0" w:rsidP="00504AF4"/>
        </w:tc>
        <w:tc>
          <w:tcPr>
            <w:tcW w:w="2977" w:type="dxa"/>
          </w:tcPr>
          <w:p w14:paraId="2CAC4BB9" w14:textId="334D4387" w:rsidR="00712BF0" w:rsidRDefault="00712BF0" w:rsidP="00504AF4">
            <w:r>
              <w:t>Christmas and Easter units</w:t>
            </w:r>
          </w:p>
        </w:tc>
      </w:tr>
      <w:tr w:rsidR="00712BF0" w14:paraId="40E06B37" w14:textId="77777777" w:rsidTr="00653735">
        <w:tc>
          <w:tcPr>
            <w:tcW w:w="1260" w:type="dxa"/>
            <w:shd w:val="clear" w:color="auto" w:fill="FFF2CC" w:themeFill="accent4" w:themeFillTint="33"/>
          </w:tcPr>
          <w:p w14:paraId="362217A0" w14:textId="77777777" w:rsidR="00712BF0" w:rsidRDefault="00712BF0" w:rsidP="00504AF4"/>
        </w:tc>
        <w:tc>
          <w:tcPr>
            <w:tcW w:w="2977" w:type="dxa"/>
          </w:tcPr>
          <w:p w14:paraId="54F11C88" w14:textId="2DD4A114" w:rsidR="00712BF0" w:rsidRDefault="00712BF0" w:rsidP="00504AF4">
            <w:r>
              <w:t>Christianity</w:t>
            </w:r>
          </w:p>
        </w:tc>
      </w:tr>
      <w:tr w:rsidR="00712BF0" w14:paraId="26F212BB" w14:textId="77777777" w:rsidTr="00653735">
        <w:tc>
          <w:tcPr>
            <w:tcW w:w="1260" w:type="dxa"/>
            <w:shd w:val="clear" w:color="auto" w:fill="9CC2E5" w:themeFill="accent1" w:themeFillTint="99"/>
          </w:tcPr>
          <w:p w14:paraId="7C7E06B3" w14:textId="77777777" w:rsidR="00712BF0" w:rsidRDefault="00712BF0" w:rsidP="00504AF4"/>
        </w:tc>
        <w:tc>
          <w:tcPr>
            <w:tcW w:w="2977" w:type="dxa"/>
          </w:tcPr>
          <w:p w14:paraId="09D40C8C" w14:textId="5F3A7C81" w:rsidR="00712BF0" w:rsidRDefault="00712BF0" w:rsidP="00504AF4">
            <w:r>
              <w:t>World religions</w:t>
            </w:r>
          </w:p>
        </w:tc>
      </w:tr>
      <w:tr w:rsidR="00712BF0" w14:paraId="2F3FB5FE" w14:textId="77777777" w:rsidTr="00653735">
        <w:tc>
          <w:tcPr>
            <w:tcW w:w="1260" w:type="dxa"/>
            <w:shd w:val="clear" w:color="auto" w:fill="CC99FF"/>
          </w:tcPr>
          <w:p w14:paraId="2FC5486E" w14:textId="77777777" w:rsidR="00712BF0" w:rsidRDefault="00712BF0" w:rsidP="00504AF4"/>
        </w:tc>
        <w:tc>
          <w:tcPr>
            <w:tcW w:w="2977" w:type="dxa"/>
          </w:tcPr>
          <w:p w14:paraId="3E787C27" w14:textId="6E9E7880" w:rsidR="00712BF0" w:rsidRDefault="00712BF0" w:rsidP="00504AF4">
            <w:r>
              <w:t>Thematic units</w:t>
            </w:r>
          </w:p>
        </w:tc>
      </w:tr>
      <w:tr w:rsidR="00712BF0" w14:paraId="619DFBF1" w14:textId="77777777" w:rsidTr="00653735">
        <w:tc>
          <w:tcPr>
            <w:tcW w:w="1260" w:type="dxa"/>
            <w:shd w:val="clear" w:color="auto" w:fill="A8D08D" w:themeFill="accent6" w:themeFillTint="99"/>
          </w:tcPr>
          <w:p w14:paraId="3A35923D" w14:textId="77777777" w:rsidR="00712BF0" w:rsidRDefault="00712BF0" w:rsidP="00504AF4"/>
        </w:tc>
        <w:tc>
          <w:tcPr>
            <w:tcW w:w="2977" w:type="dxa"/>
          </w:tcPr>
          <w:p w14:paraId="3437F425" w14:textId="551CBF7D" w:rsidR="00712BF0" w:rsidRDefault="00712BF0" w:rsidP="00504AF4">
            <w:r>
              <w:t>Diversity units</w:t>
            </w:r>
          </w:p>
        </w:tc>
      </w:tr>
    </w:tbl>
    <w:p w14:paraId="3D593E06" w14:textId="77777777" w:rsidR="00712BF0" w:rsidRDefault="00712BF0" w:rsidP="00653735">
      <w:pPr>
        <w:ind w:left="720" w:hanging="720"/>
      </w:pPr>
    </w:p>
    <w:sectPr w:rsidR="00712BF0" w:rsidSect="004103C7">
      <w:pgSz w:w="23811" w:h="16838" w:orient="landscape" w:code="8"/>
      <w:pgMar w:top="284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78122" w14:textId="77777777" w:rsidR="00D378E7" w:rsidRDefault="00D378E7">
      <w:pPr>
        <w:spacing w:after="0" w:line="240" w:lineRule="auto"/>
      </w:pPr>
      <w:r>
        <w:separator/>
      </w:r>
    </w:p>
  </w:endnote>
  <w:endnote w:type="continuationSeparator" w:id="0">
    <w:p w14:paraId="084247C9" w14:textId="77777777" w:rsidR="00D378E7" w:rsidRDefault="00D378E7">
      <w:pPr>
        <w:spacing w:after="0" w:line="240" w:lineRule="auto"/>
      </w:pPr>
      <w:r>
        <w:continuationSeparator/>
      </w:r>
    </w:p>
  </w:endnote>
  <w:endnote w:type="continuationNotice" w:id="1">
    <w:p w14:paraId="3729B000" w14:textId="77777777" w:rsidR="00D378E7" w:rsidRDefault="00D378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63725" w14:textId="77777777" w:rsidR="00D378E7" w:rsidRDefault="00D378E7">
      <w:pPr>
        <w:spacing w:after="0" w:line="240" w:lineRule="auto"/>
      </w:pPr>
      <w:r>
        <w:separator/>
      </w:r>
    </w:p>
  </w:footnote>
  <w:footnote w:type="continuationSeparator" w:id="0">
    <w:p w14:paraId="08A9F4FF" w14:textId="77777777" w:rsidR="00D378E7" w:rsidRDefault="00D378E7">
      <w:pPr>
        <w:spacing w:after="0" w:line="240" w:lineRule="auto"/>
      </w:pPr>
      <w:r>
        <w:continuationSeparator/>
      </w:r>
    </w:p>
  </w:footnote>
  <w:footnote w:type="continuationNotice" w:id="1">
    <w:p w14:paraId="5E455BAE" w14:textId="77777777" w:rsidR="00D378E7" w:rsidRDefault="00D378E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4C8"/>
    <w:rsid w:val="0005711B"/>
    <w:rsid w:val="000B30D2"/>
    <w:rsid w:val="00190AD9"/>
    <w:rsid w:val="0022427B"/>
    <w:rsid w:val="00232B7F"/>
    <w:rsid w:val="003C56CB"/>
    <w:rsid w:val="004103C7"/>
    <w:rsid w:val="00486BC7"/>
    <w:rsid w:val="004F1412"/>
    <w:rsid w:val="00504AF4"/>
    <w:rsid w:val="00604678"/>
    <w:rsid w:val="0061591C"/>
    <w:rsid w:val="00653735"/>
    <w:rsid w:val="00712BF0"/>
    <w:rsid w:val="00796AE9"/>
    <w:rsid w:val="007A5AFC"/>
    <w:rsid w:val="007B2471"/>
    <w:rsid w:val="00805C83"/>
    <w:rsid w:val="00874497"/>
    <w:rsid w:val="0093662C"/>
    <w:rsid w:val="009462E9"/>
    <w:rsid w:val="009C5718"/>
    <w:rsid w:val="00A71539"/>
    <w:rsid w:val="00AF6549"/>
    <w:rsid w:val="00BC512E"/>
    <w:rsid w:val="00D20C7E"/>
    <w:rsid w:val="00D378E7"/>
    <w:rsid w:val="00D70D78"/>
    <w:rsid w:val="00DC74C8"/>
    <w:rsid w:val="00E37B18"/>
    <w:rsid w:val="00E5518A"/>
    <w:rsid w:val="00EB597F"/>
    <w:rsid w:val="00F32100"/>
    <w:rsid w:val="00F8466C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68805"/>
  <w15:docId w15:val="{F8DFE3B3-4B98-4EDD-9885-96712DC49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8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2b44f5-1f63-48a1-81a2-341f1e88777d">
      <Terms xmlns="http://schemas.microsoft.com/office/infopath/2007/PartnerControls"/>
    </lcf76f155ced4ddcb4097134ff3c332f>
    <TaxCatchAll xmlns="0ed8b7f3-a958-4ab3-95a7-e8be8d271ad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C1629DD3515542BC1CD9F67BBF029A" ma:contentTypeVersion="23" ma:contentTypeDescription="Create a new document." ma:contentTypeScope="" ma:versionID="2f9cfe6925e5b4b6ef9155d08c019a13">
  <xsd:schema xmlns:xsd="http://www.w3.org/2001/XMLSchema" xmlns:xs="http://www.w3.org/2001/XMLSchema" xmlns:p="http://schemas.microsoft.com/office/2006/metadata/properties" xmlns:ns2="692b44f5-1f63-48a1-81a2-341f1e88777d" xmlns:ns3="0ed8b7f3-a958-4ab3-95a7-e8be8d271ad0" targetNamespace="http://schemas.microsoft.com/office/2006/metadata/properties" ma:root="true" ma:fieldsID="0b634d9827396342863a8c4c5336e5f0" ns2:_="" ns3:_="">
    <xsd:import namespace="692b44f5-1f63-48a1-81a2-341f1e88777d"/>
    <xsd:import namespace="0ed8b7f3-a958-4ab3-95a7-e8be8d271a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b44f5-1f63-48a1-81a2-341f1e887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8b7f3-a958-4ab3-95a7-e8be8d271ad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6c20ec-3d5c-485b-8970-7841bbb31ee6}" ma:internalName="TaxCatchAll" ma:showField="CatchAllData" ma:web="0ed8b7f3-a958-4ab3-95a7-e8be8d271a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01C475-37E8-42AD-869C-185D4CF8BD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0444F7-4092-4CC2-A351-B7251BA022B0}">
  <ds:schemaRefs>
    <ds:schemaRef ds:uri="http://schemas.microsoft.com/office/2006/metadata/properties"/>
    <ds:schemaRef ds:uri="http://schemas.microsoft.com/office/infopath/2007/PartnerControls"/>
    <ds:schemaRef ds:uri="692b44f5-1f63-48a1-81a2-341f1e88777d"/>
    <ds:schemaRef ds:uri="0ed8b7f3-a958-4ab3-95a7-e8be8d271ad0"/>
  </ds:schemaRefs>
</ds:datastoreItem>
</file>

<file path=customXml/itemProps3.xml><?xml version="1.0" encoding="utf-8"?>
<ds:datastoreItem xmlns:ds="http://schemas.openxmlformats.org/officeDocument/2006/customXml" ds:itemID="{71C63540-0A0E-4B55-9D48-398720CA667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Hartlepool Borough Council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Kashouris</dc:creator>
  <cp:lastModifiedBy>Jane Kashouris</cp:lastModifiedBy>
  <cp:revision>2</cp:revision>
  <cp:lastPrinted>2024-07-25T10:52:00Z</cp:lastPrinted>
  <dcterms:created xsi:type="dcterms:W3CDTF">2025-07-25T12:31:00Z</dcterms:created>
  <dcterms:modified xsi:type="dcterms:W3CDTF">2025-07-25T12:31:00Z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131246088</vt:i4>
  </property>
  <property fmtid="{D5CDD505-2E9C-101B-9397-08002B2CF9AE}" pid="3" name="_NewReviewCycle">
    <vt:lpwstr/>
  </property>
  <property fmtid="{D5CDD505-2E9C-101B-9397-08002B2CF9AE}" pid="4" name="_EmailSubject">
    <vt:lpwstr>Curriculum review </vt:lpwstr>
  </property>
  <property fmtid="{D5CDD505-2E9C-101B-9397-08002B2CF9AE}" pid="5" name="_AuthorEmail">
    <vt:lpwstr>Jane.Kashouris@hartlepool.gov.uk</vt:lpwstr>
  </property>
  <property fmtid="{D5CDD505-2E9C-101B-9397-08002B2CF9AE}" pid="6" name="_AuthorEmailDisplayName">
    <vt:lpwstr>Jane Kashouris</vt:lpwstr>
  </property>
  <property fmtid="{D5CDD505-2E9C-101B-9397-08002B2CF9AE}" pid="7" name="_ReviewingToolsShownOnce">
    <vt:lpwstr/>
  </property>
  <property fmtid="{D5CDD505-2E9C-101B-9397-08002B2CF9AE}" pid="8" name="ContentTypeId">
    <vt:lpwstr>0x010100CFC1629DD3515542BC1CD9F67BBF029A</vt:lpwstr>
  </property>
  <property fmtid="{D5CDD505-2E9C-101B-9397-08002B2CF9AE}" pid="9" name="MediaServiceImageTags">
    <vt:lpwstr/>
  </property>
</Properties>
</file>